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84" w:rsidRDefault="00A97D01" w:rsidP="00A97D01">
      <w:pPr>
        <w:jc w:val="right"/>
        <w:rPr>
          <w:b/>
        </w:rPr>
      </w:pPr>
      <w:r w:rsidRPr="00A97D01">
        <w:rPr>
          <w:b/>
          <w:bCs/>
        </w:rPr>
        <w:object w:dxaOrig="12766" w:dyaOrig="9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4.6pt;height:556.15pt" o:ole="">
            <v:imagedata r:id="rId6" o:title=""/>
          </v:shape>
          <o:OLEObject Type="Embed" ProgID="AcroExch.Document.11" ShapeID="_x0000_i1025" DrawAspect="Content" ObjectID="_1638946065" r:id="rId7"/>
        </w:object>
      </w:r>
      <w:r w:rsidR="00E0508C">
        <w:rPr>
          <w:b/>
          <w:bCs/>
        </w:rPr>
        <w:tab/>
      </w:r>
      <w:r w:rsidR="00E0508C">
        <w:rPr>
          <w:b/>
          <w:bCs/>
        </w:rPr>
        <w:tab/>
      </w:r>
    </w:p>
    <w:p w:rsidR="00256384" w:rsidRPr="00606196" w:rsidRDefault="00256384" w:rsidP="00256384">
      <w:pPr>
        <w:spacing w:line="192" w:lineRule="auto"/>
        <w:ind w:hanging="284"/>
        <w:rPr>
          <w:b/>
        </w:rPr>
      </w:pPr>
      <w:r w:rsidRPr="00606196">
        <w:rPr>
          <w:b/>
        </w:rPr>
        <w:t xml:space="preserve">1. График учебного процесса                                                       </w:t>
      </w:r>
      <w:r w:rsidRPr="00606196">
        <w:rPr>
          <w:b/>
        </w:rPr>
        <w:tab/>
        <w:t xml:space="preserve">                  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1"/>
        <w:gridCol w:w="292"/>
        <w:gridCol w:w="291"/>
        <w:gridCol w:w="292"/>
        <w:gridCol w:w="291"/>
        <w:gridCol w:w="292"/>
        <w:gridCol w:w="291"/>
        <w:gridCol w:w="292"/>
        <w:gridCol w:w="291"/>
        <w:gridCol w:w="292"/>
        <w:gridCol w:w="292"/>
        <w:gridCol w:w="291"/>
        <w:gridCol w:w="292"/>
        <w:gridCol w:w="291"/>
        <w:gridCol w:w="292"/>
        <w:gridCol w:w="291"/>
        <w:gridCol w:w="292"/>
        <w:gridCol w:w="291"/>
        <w:gridCol w:w="292"/>
        <w:gridCol w:w="291"/>
        <w:gridCol w:w="292"/>
        <w:gridCol w:w="292"/>
        <w:gridCol w:w="291"/>
        <w:gridCol w:w="292"/>
        <w:gridCol w:w="291"/>
        <w:gridCol w:w="292"/>
        <w:gridCol w:w="291"/>
        <w:gridCol w:w="292"/>
        <w:gridCol w:w="291"/>
        <w:gridCol w:w="292"/>
        <w:gridCol w:w="291"/>
        <w:gridCol w:w="292"/>
        <w:gridCol w:w="292"/>
        <w:gridCol w:w="291"/>
        <w:gridCol w:w="292"/>
        <w:gridCol w:w="291"/>
        <w:gridCol w:w="292"/>
        <w:gridCol w:w="291"/>
        <w:gridCol w:w="292"/>
        <w:gridCol w:w="291"/>
        <w:gridCol w:w="292"/>
        <w:gridCol w:w="291"/>
        <w:gridCol w:w="292"/>
        <w:gridCol w:w="292"/>
        <w:gridCol w:w="291"/>
        <w:gridCol w:w="292"/>
        <w:gridCol w:w="291"/>
        <w:gridCol w:w="292"/>
        <w:gridCol w:w="291"/>
        <w:gridCol w:w="292"/>
        <w:gridCol w:w="291"/>
        <w:gridCol w:w="292"/>
        <w:gridCol w:w="292"/>
      </w:tblGrid>
      <w:tr w:rsidR="00256384" w:rsidRPr="00157F79" w:rsidTr="00E75085">
        <w:tc>
          <w:tcPr>
            <w:tcW w:w="291" w:type="dxa"/>
            <w:vMerge w:val="restart"/>
            <w:textDirection w:val="btLr"/>
          </w:tcPr>
          <w:p w:rsidR="00256384" w:rsidRPr="00157F79" w:rsidRDefault="00256384" w:rsidP="00E75085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57F79">
              <w:rPr>
                <w:b/>
                <w:sz w:val="20"/>
                <w:szCs w:val="20"/>
              </w:rPr>
              <w:t>Курсы</w:t>
            </w:r>
          </w:p>
          <w:p w:rsidR="00256384" w:rsidRPr="00157F79" w:rsidRDefault="00256384" w:rsidP="00E75085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gridSpan w:val="4"/>
          </w:tcPr>
          <w:p w:rsidR="00256384" w:rsidRPr="00157F79" w:rsidRDefault="00256384" w:rsidP="00E7508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сентябрь</w:t>
            </w:r>
          </w:p>
        </w:tc>
        <w:tc>
          <w:tcPr>
            <w:tcW w:w="292" w:type="dxa"/>
            <w:vMerge w:val="restart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56384" w:rsidRPr="00157F79" w:rsidRDefault="00D242DF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256384" w:rsidRPr="00157F79" w:rsidRDefault="00D242DF" w:rsidP="00E75085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4" w:type="dxa"/>
            <w:gridSpan w:val="3"/>
          </w:tcPr>
          <w:p w:rsidR="00256384" w:rsidRPr="00157F79" w:rsidRDefault="00256384" w:rsidP="00E7508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октябрь</w:t>
            </w:r>
          </w:p>
        </w:tc>
        <w:tc>
          <w:tcPr>
            <w:tcW w:w="292" w:type="dxa"/>
            <w:vMerge w:val="restart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56384" w:rsidRPr="00157F79" w:rsidRDefault="00D242DF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256384" w:rsidRPr="00157F79" w:rsidRDefault="00D242DF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66" w:type="dxa"/>
            <w:gridSpan w:val="4"/>
          </w:tcPr>
          <w:p w:rsidR="00256384" w:rsidRPr="00157F79" w:rsidRDefault="00256384" w:rsidP="00E7508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ноябрь</w:t>
            </w:r>
          </w:p>
        </w:tc>
        <w:tc>
          <w:tcPr>
            <w:tcW w:w="1166" w:type="dxa"/>
            <w:gridSpan w:val="4"/>
          </w:tcPr>
          <w:p w:rsidR="00256384" w:rsidRPr="00157F79" w:rsidRDefault="00256384" w:rsidP="00E7508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декабрь</w:t>
            </w: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3"/>
          </w:tcPr>
          <w:p w:rsidR="00256384" w:rsidRPr="00157F79" w:rsidRDefault="00256384" w:rsidP="00E7508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январь</w:t>
            </w:r>
          </w:p>
        </w:tc>
        <w:tc>
          <w:tcPr>
            <w:tcW w:w="291" w:type="dxa"/>
            <w:vMerge w:val="restart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56384" w:rsidRPr="00157F79" w:rsidRDefault="00D242DF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256384" w:rsidRPr="00157F79" w:rsidRDefault="00D242DF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5" w:type="dxa"/>
            <w:gridSpan w:val="3"/>
          </w:tcPr>
          <w:p w:rsidR="00256384" w:rsidRPr="00157F79" w:rsidRDefault="00256384" w:rsidP="00E7508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февраль</w:t>
            </w:r>
          </w:p>
        </w:tc>
        <w:tc>
          <w:tcPr>
            <w:tcW w:w="291" w:type="dxa"/>
            <w:vMerge w:val="restart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56384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256384" w:rsidRPr="00157F79" w:rsidRDefault="00256384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</w:t>
            </w:r>
          </w:p>
        </w:tc>
        <w:tc>
          <w:tcPr>
            <w:tcW w:w="1166" w:type="dxa"/>
            <w:gridSpan w:val="4"/>
          </w:tcPr>
          <w:p w:rsidR="00256384" w:rsidRPr="00157F79" w:rsidRDefault="00256384" w:rsidP="00E7508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март</w:t>
            </w:r>
          </w:p>
        </w:tc>
        <w:tc>
          <w:tcPr>
            <w:tcW w:w="292" w:type="dxa"/>
            <w:vMerge w:val="restart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56384" w:rsidRPr="00157F79" w:rsidRDefault="00256384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30</w:t>
            </w:r>
          </w:p>
          <w:p w:rsidR="00256384" w:rsidRPr="00157F79" w:rsidRDefault="00256384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5</w:t>
            </w:r>
          </w:p>
        </w:tc>
        <w:tc>
          <w:tcPr>
            <w:tcW w:w="875" w:type="dxa"/>
            <w:gridSpan w:val="3"/>
          </w:tcPr>
          <w:p w:rsidR="00256384" w:rsidRPr="00157F79" w:rsidRDefault="00256384" w:rsidP="00E7508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апрель</w:t>
            </w:r>
          </w:p>
        </w:tc>
        <w:tc>
          <w:tcPr>
            <w:tcW w:w="291" w:type="dxa"/>
            <w:vMerge w:val="restart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56384" w:rsidRPr="00157F79" w:rsidRDefault="00256384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27</w:t>
            </w:r>
          </w:p>
          <w:p w:rsidR="00256384" w:rsidRPr="00157F79" w:rsidRDefault="00256384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3</w:t>
            </w:r>
          </w:p>
        </w:tc>
        <w:tc>
          <w:tcPr>
            <w:tcW w:w="1166" w:type="dxa"/>
            <w:gridSpan w:val="4"/>
          </w:tcPr>
          <w:p w:rsidR="00256384" w:rsidRPr="00157F79" w:rsidRDefault="00256384" w:rsidP="00E7508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май</w:t>
            </w:r>
          </w:p>
        </w:tc>
        <w:tc>
          <w:tcPr>
            <w:tcW w:w="1167" w:type="dxa"/>
            <w:gridSpan w:val="4"/>
          </w:tcPr>
          <w:p w:rsidR="00256384" w:rsidRPr="00157F79" w:rsidRDefault="00256384" w:rsidP="00E7508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июнь</w:t>
            </w:r>
          </w:p>
        </w:tc>
        <w:tc>
          <w:tcPr>
            <w:tcW w:w="291" w:type="dxa"/>
            <w:vMerge w:val="restart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56384" w:rsidRPr="00157F79" w:rsidRDefault="00256384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29</w:t>
            </w:r>
          </w:p>
          <w:p w:rsidR="00256384" w:rsidRPr="00157F79" w:rsidRDefault="00256384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5</w:t>
            </w:r>
          </w:p>
        </w:tc>
        <w:tc>
          <w:tcPr>
            <w:tcW w:w="875" w:type="dxa"/>
            <w:gridSpan w:val="3"/>
          </w:tcPr>
          <w:p w:rsidR="00256384" w:rsidRPr="00157F79" w:rsidRDefault="00256384" w:rsidP="00E7508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июль</w:t>
            </w:r>
          </w:p>
        </w:tc>
        <w:tc>
          <w:tcPr>
            <w:tcW w:w="291" w:type="dxa"/>
            <w:vMerge w:val="restart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56384" w:rsidRPr="00157F79" w:rsidRDefault="00256384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27</w:t>
            </w:r>
          </w:p>
          <w:p w:rsidR="00256384" w:rsidRPr="00157F79" w:rsidRDefault="00256384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</w:t>
            </w:r>
          </w:p>
        </w:tc>
        <w:tc>
          <w:tcPr>
            <w:tcW w:w="1167" w:type="dxa"/>
            <w:gridSpan w:val="4"/>
          </w:tcPr>
          <w:p w:rsidR="00256384" w:rsidRPr="00157F79" w:rsidRDefault="00256384" w:rsidP="00E7508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август</w:t>
            </w:r>
          </w:p>
        </w:tc>
      </w:tr>
      <w:tr w:rsidR="00E75085" w:rsidRPr="00157F79" w:rsidTr="00E75085">
        <w:trPr>
          <w:trHeight w:val="384"/>
        </w:trPr>
        <w:tc>
          <w:tcPr>
            <w:tcW w:w="291" w:type="dxa"/>
            <w:vMerge/>
          </w:tcPr>
          <w:p w:rsidR="00E75085" w:rsidRPr="00157F79" w:rsidRDefault="00E75085" w:rsidP="00E75085">
            <w:pPr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1" w:type="dxa"/>
          </w:tcPr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2" w:type="dxa"/>
          </w:tcPr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91" w:type="dxa"/>
          </w:tcPr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92" w:type="dxa"/>
            <w:vMerge/>
          </w:tcPr>
          <w:p w:rsidR="00E75085" w:rsidRPr="00157F79" w:rsidRDefault="00E75085" w:rsidP="00E75085">
            <w:pPr>
              <w:ind w:lef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2" w:type="dxa"/>
          </w:tcPr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1" w:type="dxa"/>
          </w:tcPr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92" w:type="dxa"/>
            <w:vMerge/>
          </w:tcPr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1" w:type="dxa"/>
          </w:tcPr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92" w:type="dxa"/>
          </w:tcPr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91" w:type="dxa"/>
          </w:tcPr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2" w:type="dxa"/>
          </w:tcPr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1" w:type="dxa"/>
          </w:tcPr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2" w:type="dxa"/>
          </w:tcPr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91" w:type="dxa"/>
          </w:tcPr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92" w:type="dxa"/>
          </w:tcPr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1" w:type="dxa"/>
          </w:tcPr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2" w:type="dxa"/>
          </w:tcPr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92" w:type="dxa"/>
          </w:tcPr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91" w:type="dxa"/>
            <w:vMerge/>
          </w:tcPr>
          <w:p w:rsidR="00E75085" w:rsidRPr="00157F79" w:rsidRDefault="00E75085" w:rsidP="00E75085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1" w:type="dxa"/>
          </w:tcPr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2" w:type="dxa"/>
          </w:tcPr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1" w:type="dxa"/>
            <w:vMerge/>
          </w:tcPr>
          <w:p w:rsidR="00E75085" w:rsidRPr="00157F79" w:rsidRDefault="00E75085" w:rsidP="00E75085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</w:t>
            </w:r>
          </w:p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8</w:t>
            </w:r>
          </w:p>
        </w:tc>
        <w:tc>
          <w:tcPr>
            <w:tcW w:w="291" w:type="dxa"/>
          </w:tcPr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9</w:t>
            </w:r>
          </w:p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15</w:t>
            </w:r>
          </w:p>
        </w:tc>
        <w:tc>
          <w:tcPr>
            <w:tcW w:w="292" w:type="dxa"/>
          </w:tcPr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16</w:t>
            </w:r>
          </w:p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22</w:t>
            </w:r>
          </w:p>
        </w:tc>
        <w:tc>
          <w:tcPr>
            <w:tcW w:w="291" w:type="dxa"/>
          </w:tcPr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23</w:t>
            </w:r>
          </w:p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29</w:t>
            </w:r>
          </w:p>
        </w:tc>
        <w:tc>
          <w:tcPr>
            <w:tcW w:w="292" w:type="dxa"/>
            <w:vMerge/>
          </w:tcPr>
          <w:p w:rsidR="00E75085" w:rsidRPr="00157F79" w:rsidRDefault="00E75085" w:rsidP="00E75085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6</w:t>
            </w:r>
          </w:p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12</w:t>
            </w:r>
          </w:p>
        </w:tc>
        <w:tc>
          <w:tcPr>
            <w:tcW w:w="291" w:type="dxa"/>
          </w:tcPr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13</w:t>
            </w:r>
          </w:p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19</w:t>
            </w:r>
          </w:p>
        </w:tc>
        <w:tc>
          <w:tcPr>
            <w:tcW w:w="292" w:type="dxa"/>
          </w:tcPr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20</w:t>
            </w:r>
          </w:p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26</w:t>
            </w:r>
          </w:p>
        </w:tc>
        <w:tc>
          <w:tcPr>
            <w:tcW w:w="291" w:type="dxa"/>
            <w:vMerge/>
          </w:tcPr>
          <w:p w:rsidR="00E75085" w:rsidRPr="00157F79" w:rsidRDefault="00E75085" w:rsidP="00E75085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4</w:t>
            </w:r>
          </w:p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10</w:t>
            </w:r>
          </w:p>
        </w:tc>
        <w:tc>
          <w:tcPr>
            <w:tcW w:w="291" w:type="dxa"/>
          </w:tcPr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11</w:t>
            </w:r>
          </w:p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17</w:t>
            </w:r>
          </w:p>
        </w:tc>
        <w:tc>
          <w:tcPr>
            <w:tcW w:w="292" w:type="dxa"/>
          </w:tcPr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18</w:t>
            </w:r>
          </w:p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25</w:t>
            </w:r>
          </w:p>
        </w:tc>
        <w:tc>
          <w:tcPr>
            <w:tcW w:w="291" w:type="dxa"/>
          </w:tcPr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26</w:t>
            </w:r>
          </w:p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31</w:t>
            </w:r>
          </w:p>
        </w:tc>
        <w:tc>
          <w:tcPr>
            <w:tcW w:w="292" w:type="dxa"/>
          </w:tcPr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</w:t>
            </w:r>
          </w:p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7</w:t>
            </w:r>
          </w:p>
        </w:tc>
        <w:tc>
          <w:tcPr>
            <w:tcW w:w="291" w:type="dxa"/>
          </w:tcPr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8</w:t>
            </w:r>
          </w:p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14</w:t>
            </w:r>
          </w:p>
        </w:tc>
        <w:tc>
          <w:tcPr>
            <w:tcW w:w="292" w:type="dxa"/>
          </w:tcPr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15</w:t>
            </w:r>
          </w:p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21</w:t>
            </w:r>
          </w:p>
        </w:tc>
        <w:tc>
          <w:tcPr>
            <w:tcW w:w="292" w:type="dxa"/>
          </w:tcPr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22</w:t>
            </w:r>
          </w:p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28</w:t>
            </w:r>
          </w:p>
        </w:tc>
        <w:tc>
          <w:tcPr>
            <w:tcW w:w="291" w:type="dxa"/>
            <w:vMerge/>
          </w:tcPr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6</w:t>
            </w:r>
          </w:p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12</w:t>
            </w:r>
          </w:p>
        </w:tc>
        <w:tc>
          <w:tcPr>
            <w:tcW w:w="291" w:type="dxa"/>
          </w:tcPr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13</w:t>
            </w:r>
          </w:p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19</w:t>
            </w:r>
          </w:p>
        </w:tc>
        <w:tc>
          <w:tcPr>
            <w:tcW w:w="292" w:type="dxa"/>
          </w:tcPr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20</w:t>
            </w:r>
          </w:p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26</w:t>
            </w:r>
          </w:p>
        </w:tc>
        <w:tc>
          <w:tcPr>
            <w:tcW w:w="291" w:type="dxa"/>
            <w:vMerge/>
          </w:tcPr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3</w:t>
            </w:r>
          </w:p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9</w:t>
            </w:r>
          </w:p>
        </w:tc>
        <w:tc>
          <w:tcPr>
            <w:tcW w:w="291" w:type="dxa"/>
          </w:tcPr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10</w:t>
            </w:r>
          </w:p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16</w:t>
            </w:r>
          </w:p>
        </w:tc>
        <w:tc>
          <w:tcPr>
            <w:tcW w:w="292" w:type="dxa"/>
          </w:tcPr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17</w:t>
            </w:r>
          </w:p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23</w:t>
            </w:r>
          </w:p>
        </w:tc>
        <w:tc>
          <w:tcPr>
            <w:tcW w:w="292" w:type="dxa"/>
          </w:tcPr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24</w:t>
            </w:r>
          </w:p>
          <w:p w:rsidR="00E75085" w:rsidRPr="00157F79" w:rsidRDefault="00E75085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31</w:t>
            </w:r>
          </w:p>
        </w:tc>
      </w:tr>
      <w:tr w:rsidR="00256384" w:rsidRPr="00157F79" w:rsidTr="00E75085">
        <w:tc>
          <w:tcPr>
            <w:tcW w:w="291" w:type="dxa"/>
          </w:tcPr>
          <w:p w:rsidR="00256384" w:rsidRPr="00157F79" w:rsidRDefault="00256384" w:rsidP="00E75085">
            <w:pPr>
              <w:spacing w:line="192" w:lineRule="auto"/>
              <w:rPr>
                <w:b/>
                <w:sz w:val="20"/>
                <w:szCs w:val="20"/>
              </w:rPr>
            </w:pPr>
            <w:r w:rsidRPr="00157F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92" w:type="dxa"/>
          </w:tcPr>
          <w:p w:rsidR="00256384" w:rsidRPr="008A1B98" w:rsidRDefault="00256384" w:rsidP="00E75085">
            <w:pPr>
              <w:spacing w:line="192" w:lineRule="auto"/>
              <w:ind w:left="-57"/>
              <w:rPr>
                <w:b/>
                <w:sz w:val="16"/>
                <w:szCs w:val="16"/>
              </w:rPr>
            </w:pPr>
          </w:p>
        </w:tc>
        <w:tc>
          <w:tcPr>
            <w:tcW w:w="291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b/>
                <w:sz w:val="24"/>
                <w:szCs w:val="24"/>
              </w:rPr>
              <w:t>::</w:t>
            </w:r>
          </w:p>
        </w:tc>
        <w:tc>
          <w:tcPr>
            <w:tcW w:w="292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=</w:t>
            </w:r>
          </w:p>
        </w:tc>
        <w:tc>
          <w:tcPr>
            <w:tcW w:w="291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=</w:t>
            </w: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256384" w:rsidRPr="008A1B98" w:rsidRDefault="00256384" w:rsidP="00E75085">
            <w:pPr>
              <w:spacing w:line="192" w:lineRule="auto"/>
              <w:ind w:left="-57" w:right="-57"/>
              <w:rPr>
                <w:b/>
                <w:sz w:val="20"/>
                <w:szCs w:val="20"/>
              </w:rPr>
            </w:pPr>
            <w:r w:rsidRPr="008A1B9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91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b/>
                <w:sz w:val="24"/>
                <w:szCs w:val="24"/>
              </w:rPr>
              <w:t>::</w:t>
            </w:r>
          </w:p>
        </w:tc>
        <w:tc>
          <w:tcPr>
            <w:tcW w:w="291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О</w:t>
            </w:r>
          </w:p>
        </w:tc>
        <w:tc>
          <w:tcPr>
            <w:tcW w:w="292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О</w:t>
            </w:r>
          </w:p>
        </w:tc>
        <w:tc>
          <w:tcPr>
            <w:tcW w:w="292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О</w:t>
            </w:r>
          </w:p>
        </w:tc>
        <w:tc>
          <w:tcPr>
            <w:tcW w:w="291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О</w:t>
            </w:r>
          </w:p>
        </w:tc>
        <w:tc>
          <w:tcPr>
            <w:tcW w:w="292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1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2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1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2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1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2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2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</w:tr>
      <w:tr w:rsidR="00256384" w:rsidRPr="00157F79" w:rsidTr="00E75085">
        <w:tc>
          <w:tcPr>
            <w:tcW w:w="291" w:type="dxa"/>
          </w:tcPr>
          <w:p w:rsidR="00256384" w:rsidRPr="00157F79" w:rsidRDefault="00256384" w:rsidP="00E75085">
            <w:pPr>
              <w:spacing w:line="192" w:lineRule="auto"/>
              <w:rPr>
                <w:b/>
                <w:sz w:val="20"/>
                <w:szCs w:val="20"/>
              </w:rPr>
            </w:pPr>
            <w:r w:rsidRPr="00157F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92" w:type="dxa"/>
          </w:tcPr>
          <w:p w:rsidR="00256384" w:rsidRPr="008A1B98" w:rsidRDefault="00256384" w:rsidP="00E75085">
            <w:pPr>
              <w:spacing w:line="192" w:lineRule="auto"/>
              <w:ind w:left="-57"/>
              <w:rPr>
                <w:b/>
                <w:sz w:val="16"/>
                <w:szCs w:val="16"/>
              </w:rPr>
            </w:pPr>
          </w:p>
        </w:tc>
        <w:tc>
          <w:tcPr>
            <w:tcW w:w="291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b/>
                <w:sz w:val="24"/>
                <w:szCs w:val="24"/>
              </w:rPr>
              <w:t>::</w:t>
            </w:r>
          </w:p>
        </w:tc>
        <w:tc>
          <w:tcPr>
            <w:tcW w:w="292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=</w:t>
            </w:r>
          </w:p>
        </w:tc>
        <w:tc>
          <w:tcPr>
            <w:tcW w:w="291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=</w:t>
            </w: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256384" w:rsidRPr="008A1B98" w:rsidRDefault="00256384" w:rsidP="00E75085">
            <w:pPr>
              <w:spacing w:line="192" w:lineRule="auto"/>
              <w:ind w:left="-57" w:right="-57"/>
              <w:rPr>
                <w:b/>
                <w:sz w:val="20"/>
                <w:szCs w:val="20"/>
              </w:rPr>
            </w:pPr>
            <w:r w:rsidRPr="008A1B9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91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b/>
                <w:sz w:val="24"/>
                <w:szCs w:val="24"/>
              </w:rPr>
              <w:t>::</w:t>
            </w:r>
          </w:p>
        </w:tc>
        <w:tc>
          <w:tcPr>
            <w:tcW w:w="291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8</w:t>
            </w:r>
          </w:p>
        </w:tc>
        <w:tc>
          <w:tcPr>
            <w:tcW w:w="292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8</w:t>
            </w:r>
          </w:p>
        </w:tc>
        <w:tc>
          <w:tcPr>
            <w:tcW w:w="292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8</w:t>
            </w:r>
          </w:p>
        </w:tc>
        <w:tc>
          <w:tcPr>
            <w:tcW w:w="291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8</w:t>
            </w:r>
          </w:p>
        </w:tc>
        <w:tc>
          <w:tcPr>
            <w:tcW w:w="292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1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2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1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2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1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2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2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</w:tr>
      <w:tr w:rsidR="00256384" w:rsidRPr="00157F79" w:rsidTr="00E75085">
        <w:tc>
          <w:tcPr>
            <w:tcW w:w="291" w:type="dxa"/>
          </w:tcPr>
          <w:p w:rsidR="00256384" w:rsidRPr="00157F79" w:rsidRDefault="00256384" w:rsidP="00E75085">
            <w:pPr>
              <w:spacing w:line="192" w:lineRule="auto"/>
              <w:rPr>
                <w:b/>
                <w:sz w:val="20"/>
                <w:szCs w:val="20"/>
              </w:rPr>
            </w:pPr>
            <w:r w:rsidRPr="00157F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92" w:type="dxa"/>
          </w:tcPr>
          <w:p w:rsidR="00256384" w:rsidRPr="008A1B98" w:rsidRDefault="00256384" w:rsidP="00E75085">
            <w:pPr>
              <w:spacing w:line="192" w:lineRule="auto"/>
              <w:ind w:left="-57"/>
              <w:rPr>
                <w:b/>
                <w:sz w:val="16"/>
                <w:szCs w:val="16"/>
              </w:rPr>
            </w:pPr>
          </w:p>
        </w:tc>
        <w:tc>
          <w:tcPr>
            <w:tcW w:w="291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b/>
                <w:sz w:val="24"/>
                <w:szCs w:val="24"/>
              </w:rPr>
              <w:t>::</w:t>
            </w:r>
          </w:p>
        </w:tc>
        <w:tc>
          <w:tcPr>
            <w:tcW w:w="292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=</w:t>
            </w:r>
          </w:p>
        </w:tc>
        <w:tc>
          <w:tcPr>
            <w:tcW w:w="291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=</w:t>
            </w: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256384" w:rsidRPr="008A1B98" w:rsidRDefault="00256384" w:rsidP="00E75085">
            <w:pPr>
              <w:spacing w:line="192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91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56384" w:rsidRPr="00157F79" w:rsidRDefault="00256384" w:rsidP="00E75085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b/>
                <w:sz w:val="24"/>
                <w:szCs w:val="24"/>
              </w:rPr>
              <w:t>::</w:t>
            </w:r>
          </w:p>
        </w:tc>
        <w:tc>
          <w:tcPr>
            <w:tcW w:w="291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8</w:t>
            </w:r>
          </w:p>
        </w:tc>
        <w:tc>
          <w:tcPr>
            <w:tcW w:w="292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8</w:t>
            </w:r>
          </w:p>
        </w:tc>
        <w:tc>
          <w:tcPr>
            <w:tcW w:w="291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8</w:t>
            </w:r>
          </w:p>
        </w:tc>
        <w:tc>
          <w:tcPr>
            <w:tcW w:w="292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8</w:t>
            </w:r>
          </w:p>
        </w:tc>
        <w:tc>
          <w:tcPr>
            <w:tcW w:w="292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О</w:t>
            </w:r>
          </w:p>
        </w:tc>
        <w:tc>
          <w:tcPr>
            <w:tcW w:w="291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О</w:t>
            </w:r>
          </w:p>
        </w:tc>
        <w:tc>
          <w:tcPr>
            <w:tcW w:w="292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1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2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1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2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1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2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2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</w:tr>
      <w:tr w:rsidR="00EE3734" w:rsidRPr="00157F79" w:rsidTr="00E75085">
        <w:tc>
          <w:tcPr>
            <w:tcW w:w="291" w:type="dxa"/>
          </w:tcPr>
          <w:p w:rsidR="00EE3734" w:rsidRPr="00157F79" w:rsidRDefault="00EE3734" w:rsidP="00E75085">
            <w:pPr>
              <w:spacing w:line="192" w:lineRule="auto"/>
              <w:rPr>
                <w:b/>
                <w:sz w:val="20"/>
                <w:szCs w:val="20"/>
              </w:rPr>
            </w:pPr>
            <w:r w:rsidRPr="00157F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2" w:type="dxa"/>
          </w:tcPr>
          <w:p w:rsidR="00EE3734" w:rsidRPr="00157F79" w:rsidRDefault="00EE373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EE3734" w:rsidRPr="00157F79" w:rsidRDefault="00EE373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EE3734" w:rsidRPr="00157F79" w:rsidRDefault="00EE373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EE3734" w:rsidRPr="00157F79" w:rsidRDefault="00EE373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EE3734" w:rsidRPr="00157F79" w:rsidRDefault="00EE373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EE3734" w:rsidRPr="00157F79" w:rsidRDefault="00EE373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EE3734" w:rsidRPr="00157F79" w:rsidRDefault="00EE373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EE3734" w:rsidRPr="00157F79" w:rsidRDefault="00EE373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EE3734" w:rsidRPr="00157F79" w:rsidRDefault="00EE3734" w:rsidP="00E75085">
            <w:pPr>
              <w:spacing w:line="192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92" w:type="dxa"/>
          </w:tcPr>
          <w:p w:rsidR="00EE3734" w:rsidRPr="008A1B98" w:rsidRDefault="00EE3734" w:rsidP="00E75085">
            <w:pPr>
              <w:spacing w:line="192" w:lineRule="auto"/>
              <w:ind w:left="-57"/>
              <w:rPr>
                <w:b/>
                <w:sz w:val="16"/>
                <w:szCs w:val="16"/>
              </w:rPr>
            </w:pPr>
          </w:p>
        </w:tc>
        <w:tc>
          <w:tcPr>
            <w:tcW w:w="291" w:type="dxa"/>
          </w:tcPr>
          <w:p w:rsidR="00EE3734" w:rsidRPr="00157F79" w:rsidRDefault="00EE373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EE3734" w:rsidRPr="00157F79" w:rsidRDefault="00EE373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EE3734" w:rsidRPr="00157F79" w:rsidRDefault="00EE373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EE3734" w:rsidRPr="00157F79" w:rsidRDefault="00EE373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EE3734" w:rsidRPr="00157F79" w:rsidRDefault="00EE373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EE3734" w:rsidRPr="00157F79" w:rsidRDefault="00EE3734" w:rsidP="00E75085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EE3734" w:rsidRPr="00157F79" w:rsidRDefault="00EE3734" w:rsidP="00E750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b/>
                <w:sz w:val="24"/>
                <w:szCs w:val="24"/>
              </w:rPr>
              <w:t>::</w:t>
            </w:r>
          </w:p>
        </w:tc>
        <w:tc>
          <w:tcPr>
            <w:tcW w:w="292" w:type="dxa"/>
          </w:tcPr>
          <w:p w:rsidR="00EE3734" w:rsidRPr="00157F79" w:rsidRDefault="00EE3734" w:rsidP="00E75085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=</w:t>
            </w:r>
          </w:p>
        </w:tc>
        <w:tc>
          <w:tcPr>
            <w:tcW w:w="291" w:type="dxa"/>
          </w:tcPr>
          <w:p w:rsidR="00EE3734" w:rsidRPr="00157F79" w:rsidRDefault="00EE3734" w:rsidP="00E75085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=</w:t>
            </w:r>
          </w:p>
        </w:tc>
        <w:tc>
          <w:tcPr>
            <w:tcW w:w="292" w:type="dxa"/>
          </w:tcPr>
          <w:p w:rsidR="00EE3734" w:rsidRPr="00157F79" w:rsidRDefault="00EE3734" w:rsidP="00E10D5A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</w:tcPr>
          <w:p w:rsidR="00EE3734" w:rsidRPr="00157F79" w:rsidRDefault="00EE3734" w:rsidP="00E10D5A">
            <w:pPr>
              <w:ind w:left="-113" w:right="-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1" w:type="dxa"/>
          </w:tcPr>
          <w:p w:rsidR="00EE3734" w:rsidRPr="00157F79" w:rsidRDefault="00EE3734" w:rsidP="00E10D5A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</w:tcPr>
          <w:p w:rsidR="00EE3734" w:rsidRPr="00157F79" w:rsidRDefault="00EE3734" w:rsidP="00E10D5A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EE3734" w:rsidRPr="00157F79" w:rsidRDefault="00EE3734" w:rsidP="00E75085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92" w:type="dxa"/>
          </w:tcPr>
          <w:p w:rsidR="00EE3734" w:rsidRPr="008A1B98" w:rsidRDefault="00EE3734" w:rsidP="00E75085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A1B9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1" w:type="dxa"/>
          </w:tcPr>
          <w:p w:rsidR="00EE3734" w:rsidRPr="00157F79" w:rsidRDefault="00EE3734" w:rsidP="00E75085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92" w:type="dxa"/>
          </w:tcPr>
          <w:p w:rsidR="00EE3734" w:rsidRPr="00157F79" w:rsidRDefault="00EE3734" w:rsidP="00E10D5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(8)</w:t>
            </w:r>
          </w:p>
        </w:tc>
        <w:tc>
          <w:tcPr>
            <w:tcW w:w="291" w:type="dxa"/>
          </w:tcPr>
          <w:p w:rsidR="00EE3734" w:rsidRPr="00157F79" w:rsidRDefault="00EE3734" w:rsidP="00E10D5A">
            <w:pPr>
              <w:ind w:left="-113" w:right="-113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</w:rPr>
              <w:t>(8)</w:t>
            </w:r>
          </w:p>
        </w:tc>
        <w:tc>
          <w:tcPr>
            <w:tcW w:w="292" w:type="dxa"/>
          </w:tcPr>
          <w:p w:rsidR="00EE3734" w:rsidRPr="00157F79" w:rsidRDefault="00EE3734" w:rsidP="00E10D5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(8)</w:t>
            </w:r>
          </w:p>
        </w:tc>
        <w:tc>
          <w:tcPr>
            <w:tcW w:w="291" w:type="dxa"/>
          </w:tcPr>
          <w:p w:rsidR="00EE3734" w:rsidRPr="00157F79" w:rsidRDefault="00EE3734" w:rsidP="00E10D5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(8)</w:t>
            </w:r>
          </w:p>
        </w:tc>
        <w:tc>
          <w:tcPr>
            <w:tcW w:w="292" w:type="dxa"/>
          </w:tcPr>
          <w:p w:rsidR="00EE3734" w:rsidRPr="00157F79" w:rsidRDefault="00EE3734" w:rsidP="00E10D5A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:</w:t>
            </w:r>
          </w:p>
        </w:tc>
        <w:tc>
          <w:tcPr>
            <w:tcW w:w="292" w:type="dxa"/>
          </w:tcPr>
          <w:p w:rsidR="00EE3734" w:rsidRPr="00157F79" w:rsidRDefault="00EE3734" w:rsidP="00E75085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91" w:type="dxa"/>
          </w:tcPr>
          <w:p w:rsidR="00EE3734" w:rsidRPr="00157F79" w:rsidRDefault="00EE3734" w:rsidP="00E75085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Х</w:t>
            </w:r>
          </w:p>
        </w:tc>
        <w:tc>
          <w:tcPr>
            <w:tcW w:w="292" w:type="dxa"/>
          </w:tcPr>
          <w:p w:rsidR="00EE3734" w:rsidRPr="00157F79" w:rsidRDefault="00EE3734" w:rsidP="00E75085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Х</w:t>
            </w:r>
          </w:p>
        </w:tc>
        <w:tc>
          <w:tcPr>
            <w:tcW w:w="291" w:type="dxa"/>
          </w:tcPr>
          <w:p w:rsidR="00EE3734" w:rsidRPr="00157F79" w:rsidRDefault="00EE3734" w:rsidP="00E75085">
            <w:pPr>
              <w:ind w:left="-113" w:right="-113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92" w:type="dxa"/>
          </w:tcPr>
          <w:p w:rsidR="00EE3734" w:rsidRPr="00157F79" w:rsidRDefault="00EE3734" w:rsidP="00E75085">
            <w:pPr>
              <w:ind w:left="-113" w:right="-113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91" w:type="dxa"/>
          </w:tcPr>
          <w:p w:rsidR="00EE3734" w:rsidRPr="00157F79" w:rsidRDefault="00EE3734" w:rsidP="00E75085">
            <w:pPr>
              <w:ind w:left="-113" w:right="-113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92" w:type="dxa"/>
          </w:tcPr>
          <w:p w:rsidR="00EE3734" w:rsidRPr="00157F79" w:rsidRDefault="00EE3734" w:rsidP="00E75085">
            <w:pPr>
              <w:ind w:left="-113" w:right="-113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91" w:type="dxa"/>
          </w:tcPr>
          <w:p w:rsidR="00EE3734" w:rsidRPr="00157F79" w:rsidRDefault="00EE3734" w:rsidP="00E75085">
            <w:pPr>
              <w:ind w:left="-113" w:right="-113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92" w:type="dxa"/>
          </w:tcPr>
          <w:p w:rsidR="00EE3734" w:rsidRPr="00157F79" w:rsidRDefault="00EE3734" w:rsidP="00E75085">
            <w:pPr>
              <w:ind w:left="-113" w:right="-113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91" w:type="dxa"/>
          </w:tcPr>
          <w:p w:rsidR="00EE3734" w:rsidRPr="00157F79" w:rsidRDefault="00EE3734" w:rsidP="00E75085">
            <w:pPr>
              <w:ind w:left="-113" w:right="-113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92" w:type="dxa"/>
          </w:tcPr>
          <w:p w:rsidR="00EE3734" w:rsidRPr="00157F79" w:rsidRDefault="00EE3734" w:rsidP="00E75085">
            <w:pPr>
              <w:ind w:left="-113" w:right="-113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92" w:type="dxa"/>
          </w:tcPr>
          <w:p w:rsidR="00EE3734" w:rsidRPr="00157F79" w:rsidRDefault="00EE3734" w:rsidP="00E75085">
            <w:pPr>
              <w:ind w:left="-113" w:right="-113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91" w:type="dxa"/>
          </w:tcPr>
          <w:p w:rsidR="00EE3734" w:rsidRPr="00157F79" w:rsidRDefault="00EE3734" w:rsidP="00E75085">
            <w:pPr>
              <w:spacing w:line="192" w:lineRule="auto"/>
              <w:ind w:left="-113" w:right="-113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EE3734" w:rsidRPr="00157F79" w:rsidRDefault="00EE3734" w:rsidP="00E75085">
            <w:pPr>
              <w:spacing w:line="192" w:lineRule="auto"/>
              <w:ind w:left="-113" w:right="-113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EE3734" w:rsidRPr="00157F79" w:rsidRDefault="00EE3734" w:rsidP="00E75085">
            <w:pPr>
              <w:spacing w:line="192" w:lineRule="auto"/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EE3734" w:rsidRPr="00157F79" w:rsidRDefault="00EE3734" w:rsidP="00E75085">
            <w:pPr>
              <w:spacing w:line="192" w:lineRule="auto"/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EE3734" w:rsidRPr="00157F79" w:rsidRDefault="00EE3734" w:rsidP="00E75085">
            <w:pPr>
              <w:spacing w:line="192" w:lineRule="auto"/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EE3734" w:rsidRPr="00157F79" w:rsidRDefault="00EE3734" w:rsidP="00E75085">
            <w:pPr>
              <w:spacing w:line="192" w:lineRule="auto"/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EE3734" w:rsidRPr="00157F79" w:rsidRDefault="00EE3734" w:rsidP="00E75085">
            <w:pPr>
              <w:spacing w:line="192" w:lineRule="auto"/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EE3734" w:rsidRPr="00157F79" w:rsidRDefault="00EE3734" w:rsidP="00E75085">
            <w:pPr>
              <w:spacing w:line="192" w:lineRule="auto"/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EE3734" w:rsidRPr="00157F79" w:rsidRDefault="00EE3734" w:rsidP="00E75085">
            <w:pPr>
              <w:spacing w:line="192" w:lineRule="auto"/>
              <w:ind w:left="-57" w:right="-57"/>
              <w:rPr>
                <w:b/>
                <w:sz w:val="24"/>
                <w:szCs w:val="24"/>
              </w:rPr>
            </w:pPr>
          </w:p>
        </w:tc>
      </w:tr>
    </w:tbl>
    <w:p w:rsidR="00256384" w:rsidRDefault="00256384" w:rsidP="00256384">
      <w:pPr>
        <w:rPr>
          <w:b/>
          <w:sz w:val="20"/>
          <w:szCs w:val="20"/>
        </w:rPr>
      </w:pPr>
    </w:p>
    <w:p w:rsidR="00256384" w:rsidRPr="005A7D55" w:rsidRDefault="00256384" w:rsidP="00256384">
      <w:pPr>
        <w:tabs>
          <w:tab w:val="left" w:pos="142"/>
        </w:tabs>
        <w:rPr>
          <w:b/>
        </w:rPr>
      </w:pPr>
      <w:r w:rsidRPr="005A7D55">
        <w:t xml:space="preserve">      </w:t>
      </w:r>
      <w:r w:rsidRPr="005A7D55">
        <w:rPr>
          <w:b/>
        </w:rPr>
        <w:t xml:space="preserve">   </w:t>
      </w:r>
    </w:p>
    <w:tbl>
      <w:tblPr>
        <w:tblW w:w="0" w:type="auto"/>
        <w:tblInd w:w="-176" w:type="dxa"/>
        <w:tblLayout w:type="fixed"/>
        <w:tblLook w:val="01E0"/>
      </w:tblPr>
      <w:tblGrid>
        <w:gridCol w:w="1560"/>
        <w:gridCol w:w="425"/>
        <w:gridCol w:w="279"/>
        <w:gridCol w:w="430"/>
        <w:gridCol w:w="284"/>
        <w:gridCol w:w="283"/>
        <w:gridCol w:w="263"/>
        <w:gridCol w:w="304"/>
        <w:gridCol w:w="284"/>
        <w:gridCol w:w="850"/>
        <w:gridCol w:w="284"/>
        <w:gridCol w:w="992"/>
        <w:gridCol w:w="283"/>
        <w:gridCol w:w="567"/>
        <w:gridCol w:w="426"/>
        <w:gridCol w:w="567"/>
        <w:gridCol w:w="283"/>
        <w:gridCol w:w="709"/>
        <w:gridCol w:w="425"/>
        <w:gridCol w:w="567"/>
        <w:gridCol w:w="284"/>
        <w:gridCol w:w="567"/>
        <w:gridCol w:w="283"/>
        <w:gridCol w:w="567"/>
        <w:gridCol w:w="284"/>
        <w:gridCol w:w="567"/>
        <w:gridCol w:w="425"/>
        <w:gridCol w:w="562"/>
        <w:gridCol w:w="236"/>
        <w:gridCol w:w="484"/>
        <w:gridCol w:w="360"/>
        <w:gridCol w:w="360"/>
      </w:tblGrid>
      <w:tr w:rsidR="00256384" w:rsidRPr="005A7D55" w:rsidTr="00E75085">
        <w:tc>
          <w:tcPr>
            <w:tcW w:w="1560" w:type="dxa"/>
          </w:tcPr>
          <w:p w:rsidR="00256384" w:rsidRPr="00157F79" w:rsidRDefault="00256384" w:rsidP="00E75085">
            <w:pPr>
              <w:ind w:left="-57" w:right="-57"/>
              <w:rPr>
                <w:b/>
                <w:sz w:val="24"/>
                <w:szCs w:val="24"/>
              </w:rPr>
            </w:pPr>
            <w:r w:rsidRPr="00157F79">
              <w:rPr>
                <w:b/>
                <w:sz w:val="24"/>
                <w:szCs w:val="24"/>
              </w:rPr>
              <w:t>Обозначения:</w:t>
            </w:r>
          </w:p>
        </w:tc>
        <w:tc>
          <w:tcPr>
            <w:tcW w:w="1134" w:type="dxa"/>
            <w:gridSpan w:val="3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284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284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283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Производственная практика (педагогическая)</w:t>
            </w:r>
          </w:p>
        </w:tc>
        <w:tc>
          <w:tcPr>
            <w:tcW w:w="283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284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84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236" w:type="dxa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Каникулы</w:t>
            </w:r>
          </w:p>
        </w:tc>
      </w:tr>
      <w:tr w:rsidR="00256384" w:rsidRPr="005A7D55" w:rsidTr="00E75085">
        <w:trPr>
          <w:gridAfter w:val="1"/>
          <w:wAfter w:w="360" w:type="dxa"/>
          <w:trHeight w:val="217"/>
        </w:trPr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256384" w:rsidRPr="00157F79" w:rsidRDefault="00256384" w:rsidP="00E75085">
            <w:pPr>
              <w:rPr>
                <w:b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84" w:rsidRPr="00157F79" w:rsidRDefault="00256384" w:rsidP="00E75085">
            <w:pPr>
              <w:ind w:left="-57" w:right="-57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О</w:t>
            </w:r>
          </w:p>
        </w:tc>
        <w:tc>
          <w:tcPr>
            <w:tcW w:w="14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(8)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84" w:rsidRPr="00157F79" w:rsidRDefault="00256384" w:rsidP="00E7508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57F79">
              <w:rPr>
                <w:b/>
                <w:sz w:val="24"/>
                <w:szCs w:val="24"/>
              </w:rPr>
              <w:t>::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84" w:rsidRPr="00157F79" w:rsidRDefault="00256384" w:rsidP="00E75085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6384" w:rsidRPr="00157F79" w:rsidRDefault="00256384" w:rsidP="00E75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84" w:rsidRPr="00157F79" w:rsidRDefault="00256384" w:rsidP="00E75085">
            <w:pPr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</w:tr>
    </w:tbl>
    <w:p w:rsidR="00256384" w:rsidRPr="005A7D55" w:rsidRDefault="00256384" w:rsidP="00256384">
      <w:pPr>
        <w:ind w:left="-540" w:firstLine="540"/>
        <w:rPr>
          <w:b/>
        </w:rPr>
      </w:pPr>
    </w:p>
    <w:p w:rsidR="00256384" w:rsidRDefault="00256384" w:rsidP="00256384">
      <w:pPr>
        <w:rPr>
          <w:b/>
          <w:bCs/>
        </w:rPr>
      </w:pPr>
    </w:p>
    <w:p w:rsidR="00256384" w:rsidRDefault="00256384" w:rsidP="00256384">
      <w:pPr>
        <w:ind w:hanging="284"/>
        <w:rPr>
          <w:b/>
          <w:bCs/>
        </w:rPr>
      </w:pPr>
    </w:p>
    <w:p w:rsidR="00256384" w:rsidRDefault="00256384" w:rsidP="00256384">
      <w:pPr>
        <w:ind w:hanging="284"/>
        <w:rPr>
          <w:b/>
          <w:bCs/>
        </w:rPr>
      </w:pPr>
    </w:p>
    <w:p w:rsidR="00256384" w:rsidRPr="005A7D55" w:rsidRDefault="00256384" w:rsidP="00256384">
      <w:pPr>
        <w:ind w:hanging="284"/>
      </w:pPr>
      <w:r>
        <w:rPr>
          <w:b/>
          <w:bCs/>
        </w:rPr>
        <w:t>2. Сводные данные по бюджету времени (в неделях)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160"/>
        <w:gridCol w:w="1080"/>
        <w:gridCol w:w="1260"/>
        <w:gridCol w:w="1440"/>
        <w:gridCol w:w="1440"/>
        <w:gridCol w:w="1440"/>
        <w:gridCol w:w="1800"/>
        <w:gridCol w:w="1800"/>
        <w:gridCol w:w="1276"/>
        <w:gridCol w:w="884"/>
      </w:tblGrid>
      <w:tr w:rsidR="00256384" w:rsidRPr="0026701B" w:rsidTr="00E75085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rPr>
                <w:b/>
                <w:bCs/>
                <w:sz w:val="20"/>
                <w:szCs w:val="20"/>
              </w:rPr>
            </w:pPr>
          </w:p>
          <w:p w:rsidR="00256384" w:rsidRPr="0026701B" w:rsidRDefault="00256384" w:rsidP="00E75085">
            <w:pPr>
              <w:rPr>
                <w:b/>
                <w:bCs/>
                <w:sz w:val="20"/>
                <w:szCs w:val="20"/>
              </w:rPr>
            </w:pPr>
          </w:p>
          <w:p w:rsidR="00256384" w:rsidRPr="0026701B" w:rsidRDefault="00256384" w:rsidP="00E75085">
            <w:pPr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 xml:space="preserve">Курсы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84" w:rsidRPr="00992029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  <w:r w:rsidRPr="00992029">
              <w:rPr>
                <w:b/>
                <w:bCs/>
                <w:sz w:val="20"/>
                <w:szCs w:val="20"/>
              </w:rPr>
              <w:t>Обучение дисциплинам и междисциплинарным курсам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Каникулы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256384" w:rsidRPr="0026701B" w:rsidTr="00E75085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84" w:rsidRPr="0026701B" w:rsidRDefault="00256384" w:rsidP="00E7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84" w:rsidRPr="0026701B" w:rsidRDefault="00256384" w:rsidP="00E750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sz w:val="18"/>
                <w:szCs w:val="18"/>
              </w:rPr>
            </w:pPr>
            <w:r w:rsidRPr="0026701B">
              <w:rPr>
                <w:spacing w:val="-1"/>
                <w:sz w:val="18"/>
                <w:szCs w:val="18"/>
              </w:rPr>
              <w:t xml:space="preserve">работа с натуры на открытом воздухе </w:t>
            </w:r>
            <w:r w:rsidRPr="0026701B">
              <w:rPr>
                <w:b/>
                <w:sz w:val="18"/>
                <w:szCs w:val="18"/>
              </w:rPr>
              <w:t>(пленэр)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spacing w:val="-1"/>
                <w:sz w:val="18"/>
                <w:szCs w:val="18"/>
              </w:rPr>
            </w:pPr>
            <w:r w:rsidRPr="0026701B">
              <w:rPr>
                <w:spacing w:val="-1"/>
                <w:sz w:val="18"/>
                <w:szCs w:val="18"/>
              </w:rPr>
              <w:t xml:space="preserve">изучение памятников искусства </w:t>
            </w:r>
          </w:p>
          <w:p w:rsidR="00256384" w:rsidRPr="0026701B" w:rsidRDefault="00256384" w:rsidP="00E75085">
            <w:pPr>
              <w:jc w:val="center"/>
              <w:rPr>
                <w:sz w:val="18"/>
                <w:szCs w:val="18"/>
              </w:rPr>
            </w:pPr>
            <w:r w:rsidRPr="0026701B">
              <w:rPr>
                <w:spacing w:val="-1"/>
                <w:sz w:val="18"/>
                <w:szCs w:val="18"/>
              </w:rPr>
              <w:t xml:space="preserve">в других </w:t>
            </w:r>
            <w:r w:rsidRPr="0026701B">
              <w:rPr>
                <w:sz w:val="18"/>
                <w:szCs w:val="18"/>
              </w:rPr>
              <w:t>городах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84" w:rsidRPr="0026701B" w:rsidRDefault="00256384" w:rsidP="00E75085">
            <w:pPr>
              <w:jc w:val="center"/>
              <w:rPr>
                <w:bCs/>
                <w:sz w:val="18"/>
                <w:szCs w:val="18"/>
              </w:rPr>
            </w:pPr>
            <w:r w:rsidRPr="0026701B">
              <w:rPr>
                <w:bCs/>
                <w:sz w:val="18"/>
                <w:szCs w:val="18"/>
              </w:rPr>
              <w:t>по профилю специальности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84" w:rsidRPr="0026701B" w:rsidRDefault="00256384" w:rsidP="00E75085">
            <w:pPr>
              <w:jc w:val="center"/>
              <w:rPr>
                <w:bCs/>
                <w:sz w:val="18"/>
                <w:szCs w:val="18"/>
              </w:rPr>
            </w:pPr>
            <w:r w:rsidRPr="0026701B">
              <w:rPr>
                <w:bCs/>
                <w:sz w:val="18"/>
                <w:szCs w:val="18"/>
              </w:rPr>
              <w:t>педагогическая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84" w:rsidRPr="0026701B" w:rsidRDefault="00256384" w:rsidP="00E75085">
            <w:pPr>
              <w:jc w:val="center"/>
              <w:rPr>
                <w:bCs/>
                <w:sz w:val="18"/>
                <w:szCs w:val="18"/>
              </w:rPr>
            </w:pPr>
            <w:r w:rsidRPr="0026701B">
              <w:rPr>
                <w:bCs/>
                <w:sz w:val="18"/>
                <w:szCs w:val="18"/>
              </w:rPr>
              <w:t>преддипломная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84" w:rsidRPr="0026701B" w:rsidRDefault="00256384" w:rsidP="00E7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84" w:rsidRPr="0026701B" w:rsidRDefault="00256384" w:rsidP="00E7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84" w:rsidRPr="0026701B" w:rsidRDefault="00256384" w:rsidP="00E7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84" w:rsidRPr="0026701B" w:rsidRDefault="00256384" w:rsidP="00E750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6384" w:rsidRPr="0026701B" w:rsidTr="00E750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Cs/>
                <w:sz w:val="20"/>
                <w:szCs w:val="20"/>
              </w:rPr>
            </w:pPr>
            <w:r w:rsidRPr="0026701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Cs/>
                <w:sz w:val="20"/>
                <w:szCs w:val="20"/>
              </w:rPr>
            </w:pPr>
            <w:r w:rsidRPr="0026701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Cs/>
                <w:sz w:val="20"/>
                <w:szCs w:val="20"/>
              </w:rPr>
            </w:pPr>
            <w:r w:rsidRPr="0026701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Cs/>
                <w:sz w:val="20"/>
                <w:szCs w:val="20"/>
              </w:rPr>
            </w:pPr>
            <w:r w:rsidRPr="0026701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Cs/>
                <w:sz w:val="20"/>
                <w:szCs w:val="20"/>
              </w:rPr>
            </w:pPr>
            <w:r w:rsidRPr="0026701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Cs/>
                <w:sz w:val="20"/>
                <w:szCs w:val="20"/>
              </w:rPr>
            </w:pPr>
            <w:r w:rsidRPr="0026701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Cs/>
                <w:sz w:val="20"/>
                <w:szCs w:val="20"/>
              </w:rPr>
            </w:pPr>
            <w:r w:rsidRPr="0026701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Cs/>
                <w:sz w:val="20"/>
                <w:szCs w:val="20"/>
              </w:rPr>
            </w:pPr>
            <w:r w:rsidRPr="0026701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Cs/>
                <w:sz w:val="20"/>
                <w:szCs w:val="20"/>
              </w:rPr>
            </w:pPr>
            <w:r w:rsidRPr="0026701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Cs/>
                <w:sz w:val="20"/>
                <w:szCs w:val="20"/>
              </w:rPr>
            </w:pPr>
            <w:r w:rsidRPr="0026701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Cs/>
                <w:sz w:val="20"/>
                <w:szCs w:val="20"/>
              </w:rPr>
            </w:pPr>
            <w:r w:rsidRPr="0026701B">
              <w:rPr>
                <w:bCs/>
                <w:sz w:val="20"/>
                <w:szCs w:val="20"/>
              </w:rPr>
              <w:t>11</w:t>
            </w:r>
          </w:p>
        </w:tc>
      </w:tr>
      <w:tr w:rsidR="00256384" w:rsidRPr="0026701B" w:rsidTr="00E750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курс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52</w:t>
            </w:r>
          </w:p>
        </w:tc>
      </w:tr>
      <w:tr w:rsidR="00256384" w:rsidRPr="0026701B" w:rsidTr="00E750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курс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52</w:t>
            </w:r>
          </w:p>
        </w:tc>
      </w:tr>
      <w:tr w:rsidR="00256384" w:rsidRPr="0026701B" w:rsidTr="00E750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курс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52</w:t>
            </w:r>
          </w:p>
        </w:tc>
      </w:tr>
      <w:tr w:rsidR="00256384" w:rsidRPr="0026701B" w:rsidTr="00E750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курс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43</w:t>
            </w:r>
          </w:p>
        </w:tc>
      </w:tr>
      <w:tr w:rsidR="00256384" w:rsidRPr="0026701B" w:rsidTr="00E750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256384" w:rsidRPr="0026701B" w:rsidRDefault="00256384" w:rsidP="00E7508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199</w:t>
            </w:r>
          </w:p>
        </w:tc>
      </w:tr>
    </w:tbl>
    <w:p w:rsidR="00256384" w:rsidRDefault="00256384" w:rsidP="00256384">
      <w:pPr>
        <w:ind w:left="-360"/>
        <w:rPr>
          <w:b/>
        </w:rPr>
      </w:pPr>
    </w:p>
    <w:p w:rsidR="00256384" w:rsidRDefault="00256384" w:rsidP="00256384">
      <w:pPr>
        <w:ind w:left="-360"/>
        <w:rPr>
          <w:b/>
        </w:rPr>
      </w:pPr>
    </w:p>
    <w:p w:rsidR="00256384" w:rsidRDefault="00256384" w:rsidP="00256384">
      <w:pPr>
        <w:ind w:left="-360"/>
        <w:rPr>
          <w:b/>
        </w:rPr>
      </w:pPr>
    </w:p>
    <w:p w:rsidR="00256384" w:rsidRDefault="00256384" w:rsidP="00256384">
      <w:pPr>
        <w:ind w:left="-360"/>
        <w:rPr>
          <w:b/>
        </w:rPr>
      </w:pPr>
    </w:p>
    <w:p w:rsidR="00C70F8A" w:rsidRDefault="00C70F8A" w:rsidP="00256384">
      <w:pPr>
        <w:ind w:left="-360"/>
        <w:rPr>
          <w:b/>
        </w:rPr>
      </w:pPr>
    </w:p>
    <w:p w:rsidR="00256384" w:rsidRDefault="00256384" w:rsidP="00256384">
      <w:pPr>
        <w:ind w:left="-360"/>
        <w:rPr>
          <w:b/>
        </w:rPr>
      </w:pPr>
    </w:p>
    <w:p w:rsidR="00256384" w:rsidRDefault="00256384" w:rsidP="00256384">
      <w:pPr>
        <w:ind w:left="-360"/>
        <w:rPr>
          <w:b/>
        </w:rPr>
      </w:pPr>
    </w:p>
    <w:p w:rsidR="00256384" w:rsidRDefault="00256384" w:rsidP="00256384">
      <w:pPr>
        <w:ind w:left="-360"/>
        <w:rPr>
          <w:b/>
        </w:rPr>
      </w:pPr>
      <w:r>
        <w:rPr>
          <w:b/>
        </w:rPr>
        <w:lastRenderedPageBreak/>
        <w:t>3. План учебного процесса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"/>
        <w:gridCol w:w="11"/>
        <w:gridCol w:w="152"/>
        <w:gridCol w:w="4507"/>
        <w:gridCol w:w="1386"/>
        <w:gridCol w:w="32"/>
        <w:gridCol w:w="8"/>
        <w:gridCol w:w="668"/>
        <w:gridCol w:w="20"/>
        <w:gridCol w:w="547"/>
        <w:gridCol w:w="20"/>
        <w:gridCol w:w="689"/>
        <w:gridCol w:w="20"/>
        <w:gridCol w:w="689"/>
        <w:gridCol w:w="20"/>
        <w:gridCol w:w="689"/>
        <w:gridCol w:w="20"/>
        <w:gridCol w:w="696"/>
        <w:gridCol w:w="12"/>
        <w:gridCol w:w="16"/>
        <w:gridCol w:w="579"/>
        <w:gridCol w:w="709"/>
        <w:gridCol w:w="709"/>
        <w:gridCol w:w="709"/>
        <w:gridCol w:w="708"/>
        <w:gridCol w:w="567"/>
        <w:gridCol w:w="567"/>
        <w:gridCol w:w="572"/>
      </w:tblGrid>
      <w:tr w:rsidR="006D081C" w:rsidTr="00E10D5A">
        <w:trPr>
          <w:cantSplit/>
          <w:trHeight w:val="41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Pr="00BF6A71" w:rsidRDefault="006D081C" w:rsidP="00E10D5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BF6A71">
              <w:rPr>
                <w:b/>
                <w:sz w:val="16"/>
                <w:szCs w:val="16"/>
                <w:lang w:eastAsia="en-US"/>
              </w:rPr>
              <w:t>ЖИВОПИСЬ</w:t>
            </w:r>
          </w:p>
          <w:p w:rsidR="006D081C" w:rsidRDefault="006D081C" w:rsidP="00E10D5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6D081C" w:rsidRDefault="006D081C" w:rsidP="00E10D5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4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D081C" w:rsidRDefault="006D081C" w:rsidP="00E10D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D081C" w:rsidRDefault="006D081C" w:rsidP="00E10D5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D081C" w:rsidRDefault="006D081C" w:rsidP="00E10D5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D081C" w:rsidRDefault="006D081C" w:rsidP="00E10D5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D081C" w:rsidRDefault="006D081C" w:rsidP="00E10D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учебных циклов, разделов, дисциплин, профессиональных модулей, МДК, практик</w:t>
            </w:r>
          </w:p>
          <w:p w:rsidR="006D081C" w:rsidRDefault="006D081C" w:rsidP="00E10D5A">
            <w:pPr>
              <w:tabs>
                <w:tab w:val="left" w:pos="41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D081C" w:rsidRDefault="006D081C" w:rsidP="00E10D5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D081C" w:rsidRDefault="006D081C" w:rsidP="00E10D5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D081C" w:rsidRDefault="006D081C" w:rsidP="00E10D5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Формы промежуточной аттестации </w:t>
            </w:r>
          </w:p>
        </w:tc>
        <w:tc>
          <w:tcPr>
            <w:tcW w:w="4118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Учебная нагрузка обучающихся (часов)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Распределение обязательной аудиторной нагрузки по курсам и семестрам (часов в неделю)</w:t>
            </w:r>
          </w:p>
        </w:tc>
      </w:tr>
      <w:tr w:rsidR="006D081C" w:rsidTr="00E10D5A">
        <w:trPr>
          <w:cantSplit/>
          <w:trHeight w:val="34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1C" w:rsidRDefault="006D081C" w:rsidP="00E10D5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1C" w:rsidRDefault="006D081C" w:rsidP="00E10D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1C" w:rsidRDefault="006D081C" w:rsidP="00E10D5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81C" w:rsidRDefault="006D081C" w:rsidP="00E10D5A">
            <w:pPr>
              <w:spacing w:line="276" w:lineRule="auto"/>
              <w:ind w:left="113" w:right="113"/>
              <w:rPr>
                <w:sz w:val="16"/>
                <w:szCs w:val="16"/>
                <w:lang w:eastAsia="en-US"/>
              </w:rPr>
            </w:pPr>
          </w:p>
          <w:p w:rsidR="006D081C" w:rsidRDefault="006D081C" w:rsidP="00E10D5A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Максимальная</w:t>
            </w:r>
          </w:p>
          <w:p w:rsidR="006D081C" w:rsidRDefault="006D081C" w:rsidP="00E10D5A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  <w:p w:rsidR="006D081C" w:rsidRDefault="006D081C" w:rsidP="00E10D5A">
            <w:pPr>
              <w:spacing w:line="276" w:lineRule="auto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081C" w:rsidRDefault="006D081C" w:rsidP="00E10D5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Самостоятельная работа</w:t>
            </w:r>
          </w:p>
        </w:tc>
        <w:tc>
          <w:tcPr>
            <w:tcW w:w="2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Обязательная аудиторная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курс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 курс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 курс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 курс</w:t>
            </w:r>
          </w:p>
        </w:tc>
      </w:tr>
      <w:tr w:rsidR="006D081C" w:rsidTr="00E10D5A">
        <w:trPr>
          <w:cantSplit/>
          <w:trHeight w:val="7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1C" w:rsidRDefault="006D081C" w:rsidP="00E10D5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1C" w:rsidRDefault="006D081C" w:rsidP="00E10D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1C" w:rsidRDefault="006D081C" w:rsidP="00E10D5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1C" w:rsidRDefault="006D081C" w:rsidP="00E10D5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1C" w:rsidRDefault="006D081C" w:rsidP="00E10D5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Всего занятий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07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сем</w:t>
            </w:r>
          </w:p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</w:t>
            </w:r>
          </w:p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нед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сем.</w:t>
            </w:r>
          </w:p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</w:t>
            </w:r>
          </w:p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нед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сем.</w:t>
            </w:r>
          </w:p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</w:t>
            </w:r>
          </w:p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нед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сем.</w:t>
            </w:r>
          </w:p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</w:t>
            </w:r>
          </w:p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нед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сем.</w:t>
            </w:r>
          </w:p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</w:t>
            </w:r>
          </w:p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нед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сем.</w:t>
            </w:r>
          </w:p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</w:t>
            </w:r>
          </w:p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нед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сем.</w:t>
            </w:r>
          </w:p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</w:t>
            </w:r>
          </w:p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нед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сем.</w:t>
            </w:r>
          </w:p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нед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</w:tr>
      <w:tr w:rsidR="006D081C" w:rsidTr="00E10D5A">
        <w:trPr>
          <w:cantSplit/>
          <w:trHeight w:val="99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1C" w:rsidRDefault="006D081C" w:rsidP="00E10D5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1C" w:rsidRDefault="006D081C" w:rsidP="00E10D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1C" w:rsidRDefault="006D081C" w:rsidP="00E10D5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1C" w:rsidRDefault="006D081C" w:rsidP="00E10D5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1C" w:rsidRDefault="006D081C" w:rsidP="00E10D5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1C" w:rsidRDefault="006D081C" w:rsidP="00E10D5A">
            <w:pPr>
              <w:rPr>
                <w:sz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081C" w:rsidRPr="00A3557F" w:rsidRDefault="006D081C" w:rsidP="00E10D5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A3557F">
              <w:rPr>
                <w:b/>
                <w:sz w:val="16"/>
                <w:szCs w:val="16"/>
                <w:lang w:eastAsia="en-US"/>
              </w:rPr>
              <w:t>Лекци</w:t>
            </w:r>
            <w:r>
              <w:rPr>
                <w:b/>
                <w:sz w:val="16"/>
                <w:szCs w:val="16"/>
                <w:lang w:eastAsia="en-US"/>
              </w:rPr>
              <w:t>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6D081C" w:rsidRPr="00A3557F" w:rsidRDefault="006D081C" w:rsidP="00E10D5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3557F">
              <w:rPr>
                <w:b/>
                <w:sz w:val="16"/>
                <w:szCs w:val="16"/>
                <w:lang w:eastAsia="en-US"/>
              </w:rPr>
              <w:t>Практические занятия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081C" w:rsidRDefault="006D081C" w:rsidP="00E10D5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Индив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 проект</w:t>
            </w:r>
          </w:p>
        </w:tc>
        <w:tc>
          <w:tcPr>
            <w:tcW w:w="607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1C" w:rsidRDefault="006D081C" w:rsidP="00E10D5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1C" w:rsidRDefault="006D081C" w:rsidP="00E10D5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1C" w:rsidRDefault="006D081C" w:rsidP="00E10D5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1C" w:rsidRDefault="006D081C" w:rsidP="00E10D5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1C" w:rsidRDefault="006D081C" w:rsidP="00E10D5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1C" w:rsidRDefault="006D081C" w:rsidP="00E10D5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1C" w:rsidRDefault="006D081C" w:rsidP="00E10D5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1C" w:rsidRDefault="006D081C" w:rsidP="00E10D5A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6D081C" w:rsidTr="00E10D5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8     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9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17</w:t>
            </w:r>
          </w:p>
        </w:tc>
      </w:tr>
      <w:tr w:rsidR="006D081C" w:rsidTr="00E10D5A">
        <w:trPr>
          <w:trHeight w:val="12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18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ОД.00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6D081C" w:rsidRDefault="006D081C" w:rsidP="00E10D5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Общеобразовательный учебный цикл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1404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669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735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D081C" w:rsidTr="00E10D5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180" w:lineRule="atLeast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ОД.01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Учебные дисциплины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color w:val="FF0000"/>
                <w:sz w:val="16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1146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764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Pr="009E245C" w:rsidRDefault="006D081C" w:rsidP="00E10D5A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9E245C">
              <w:rPr>
                <w:b/>
                <w:color w:val="auto"/>
                <w:sz w:val="20"/>
                <w:szCs w:val="20"/>
                <w:lang w:eastAsia="en-US"/>
              </w:rPr>
              <w:t>337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Pr="009E245C" w:rsidRDefault="006D081C" w:rsidP="00E10D5A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9E245C">
              <w:rPr>
                <w:b/>
                <w:color w:val="auto"/>
                <w:sz w:val="20"/>
                <w:szCs w:val="20"/>
                <w:lang w:eastAsia="en-US"/>
              </w:rPr>
              <w:t>427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D081C" w:rsidTr="00E10D5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ОД.01.01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Иностранный язык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-/-/ДЗ/ДЗ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081C" w:rsidRDefault="006D081C" w:rsidP="00E10D5A">
            <w:pPr>
              <w:spacing w:line="276" w:lineRule="auto"/>
              <w:rPr>
                <w:rFonts w:asciiTheme="minorHAnsi" w:eastAsiaTheme="minorEastAsia" w:hAnsiTheme="minorHAnsi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D081C" w:rsidTr="00E10D5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ОД.01.02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Обществознание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Д/</w:t>
            </w:r>
            <w:proofErr w:type="gramStart"/>
            <w:r>
              <w:rPr>
                <w:sz w:val="18"/>
                <w:szCs w:val="18"/>
                <w:lang w:eastAsia="en-US"/>
              </w:rPr>
              <w:t>З</w:t>
            </w:r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D081C" w:rsidTr="00E10D5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ОД.01.03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 и информатика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-/  </w:t>
            </w:r>
            <w:r>
              <w:rPr>
                <w:b/>
                <w:sz w:val="18"/>
                <w:szCs w:val="18"/>
                <w:lang w:eastAsia="en-US"/>
              </w:rPr>
              <w:t>Э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D081C" w:rsidTr="00E10D5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ОД.01.04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Естествознание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/ДЗ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D081C" w:rsidTr="00E10D5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ОД.01.05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География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rPr>
                <w:rFonts w:asciiTheme="minorHAnsi" w:eastAsiaTheme="minorEastAsia" w:hAnsiTheme="minorHAnsi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D081C" w:rsidTr="00E10D5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ОД.01.06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З</w:t>
            </w:r>
            <w:proofErr w:type="gramEnd"/>
            <w:r>
              <w:rPr>
                <w:sz w:val="18"/>
                <w:szCs w:val="18"/>
                <w:lang w:eastAsia="en-US"/>
              </w:rPr>
              <w:t>/З/З/З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D081C" w:rsidTr="00E10D5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ОД.01.07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D081C" w:rsidTr="00E10D5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ОД.01.08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-/  </w:t>
            </w:r>
            <w:r>
              <w:rPr>
                <w:b/>
                <w:sz w:val="18"/>
                <w:szCs w:val="18"/>
                <w:lang w:eastAsia="en-US"/>
              </w:rPr>
              <w:t>Э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D081C" w:rsidTr="00E10D5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ОД.01.09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Литература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-/-/ДЗ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D081C" w:rsidTr="00E10D5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r w:rsidRPr="00DB6828">
              <w:rPr>
                <w:sz w:val="16"/>
                <w:szCs w:val="16"/>
                <w:lang w:eastAsia="en-US"/>
              </w:rPr>
              <w:t>ОД.01.</w:t>
            </w: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Родная  литература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D081C" w:rsidTr="00E10D5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r w:rsidRPr="00DB6828">
              <w:rPr>
                <w:sz w:val="16"/>
                <w:szCs w:val="16"/>
                <w:lang w:eastAsia="en-US"/>
              </w:rPr>
              <w:t>ОД.01.</w:t>
            </w: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Астрономия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D081C" w:rsidTr="00E10D5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180" w:lineRule="atLeast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ОД.02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180" w:lineRule="atLeas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Профильные учебные дисциплины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Pr="003F5379" w:rsidRDefault="006D081C" w:rsidP="00E10D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F5379">
              <w:rPr>
                <w:b/>
                <w:sz w:val="20"/>
                <w:szCs w:val="20"/>
                <w:lang w:eastAsia="en-US"/>
              </w:rPr>
              <w:t>332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Pr="003F5379" w:rsidRDefault="006D081C" w:rsidP="00E10D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F5379">
              <w:rPr>
                <w:b/>
                <w:sz w:val="20"/>
                <w:szCs w:val="20"/>
                <w:lang w:eastAsia="en-US"/>
              </w:rPr>
              <w:t>308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D081C" w:rsidTr="00E10D5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ОД.02.01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180" w:lineRule="atLeas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История мировой культуры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-/-/-/ДЗ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D081C" w:rsidTr="00E10D5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ОД.02.02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180" w:lineRule="atLeas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История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D081C" w:rsidTr="00E10D5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ОД.02.03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180" w:lineRule="atLeas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История искусств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-/-/-/-/-/</w:t>
            </w:r>
            <w:r>
              <w:rPr>
                <w:b/>
                <w:sz w:val="16"/>
                <w:szCs w:val="16"/>
                <w:lang w:eastAsia="en-US"/>
              </w:rPr>
              <w:t>Э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</w:tr>
      <w:tr w:rsidR="006D081C" w:rsidTr="00E10D5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ОД.02.04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180" w:lineRule="atLeas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Черчение и перспектива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081C" w:rsidRDefault="006D081C" w:rsidP="00E10D5A">
            <w:pPr>
              <w:spacing w:line="276" w:lineRule="auto"/>
              <w:rPr>
                <w:rFonts w:asciiTheme="minorHAnsi" w:eastAsiaTheme="minorEastAsia" w:hAnsiTheme="minorHAnsi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D081C" w:rsidTr="00E10D5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ОД.02.05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180" w:lineRule="atLeas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Пластическая анатомия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081C" w:rsidRDefault="006D081C" w:rsidP="00E10D5A">
            <w:pPr>
              <w:spacing w:line="276" w:lineRule="auto"/>
              <w:rPr>
                <w:rFonts w:asciiTheme="minorHAnsi" w:eastAsiaTheme="minorEastAsia" w:hAnsiTheme="minorHAnsi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D081C" w:rsidTr="00E10D5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ОД.02.06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180" w:lineRule="atLeas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Информационные технологии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/ 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081C" w:rsidRDefault="006D081C" w:rsidP="00E10D5A">
            <w:pPr>
              <w:spacing w:line="276" w:lineRule="auto"/>
              <w:rPr>
                <w:rFonts w:asciiTheme="minorHAnsi" w:eastAsiaTheme="minorEastAsia" w:hAnsiTheme="minorHAnsi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D081C" w:rsidTr="00E10D5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18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ОГСЭ.00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180" w:lineRule="atLeast"/>
              <w:ind w:left="-57" w:right="-113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Общий гуманитарный и социально-экономический учебный цикл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Pr="005B20FE" w:rsidRDefault="006D081C" w:rsidP="00E10D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B20FE">
              <w:rPr>
                <w:b/>
                <w:sz w:val="20"/>
                <w:szCs w:val="20"/>
                <w:lang w:eastAsia="en-US"/>
              </w:rPr>
              <w:t>224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D081C" w:rsidTr="00E10D5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ОГСЭ.01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180" w:lineRule="atLeas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Основы философии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D081C" w:rsidTr="00E10D5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ОГСЭ.02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180" w:lineRule="atLeas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История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Э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D081C" w:rsidTr="00E10D5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ОГСЭ.03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180" w:lineRule="atLeas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Психология общения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D081C" w:rsidTr="00E10D5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ОГСЭ.04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180" w:lineRule="atLeas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Иностранный язык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/  </w:t>
            </w:r>
            <w:r>
              <w:rPr>
                <w:b/>
                <w:sz w:val="18"/>
                <w:szCs w:val="18"/>
                <w:lang w:eastAsia="en-US"/>
              </w:rPr>
              <w:t>Э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081C" w:rsidRDefault="006D081C" w:rsidP="00E10D5A">
            <w:pPr>
              <w:spacing w:line="276" w:lineRule="auto"/>
              <w:rPr>
                <w:rFonts w:asciiTheme="minorHAnsi" w:eastAsiaTheme="minorEastAsia" w:hAnsiTheme="minorHAnsi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D081C" w:rsidTr="00E10D5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ОГСЭ.05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180" w:lineRule="atLeas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Физическая культура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З</w:t>
            </w:r>
            <w:proofErr w:type="gramEnd"/>
            <w:r>
              <w:rPr>
                <w:sz w:val="18"/>
                <w:szCs w:val="18"/>
                <w:lang w:eastAsia="en-US"/>
              </w:rPr>
              <w:t>/З/З/Д/З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Pr="005C0F18" w:rsidRDefault="006D081C" w:rsidP="00E10D5A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C0F18">
              <w:rPr>
                <w:color w:val="auto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6D081C" w:rsidTr="00E10D5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Pr="007F2CCF" w:rsidRDefault="006D081C" w:rsidP="00E10D5A">
            <w:pPr>
              <w:pStyle w:val="1"/>
              <w:rPr>
                <w:szCs w:val="16"/>
                <w:lang w:eastAsia="en-US"/>
              </w:rPr>
            </w:pPr>
            <w:r w:rsidRPr="007F2CCF">
              <w:rPr>
                <w:szCs w:val="16"/>
                <w:lang w:eastAsia="en-US"/>
              </w:rPr>
              <w:t>ОГСЭ.06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1C" w:rsidRPr="007F2CCF" w:rsidRDefault="006D081C" w:rsidP="00E10D5A">
            <w:pPr>
              <w:pStyle w:val="1"/>
              <w:rPr>
                <w:lang w:eastAsia="en-US"/>
              </w:rPr>
            </w:pPr>
            <w:r w:rsidRPr="007F2CCF">
              <w:rPr>
                <w:lang w:eastAsia="en-US"/>
              </w:rPr>
              <w:t>Гражданское население в противодействие идеологии терроризма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pStyle w:val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Д/</w:t>
            </w:r>
            <w:proofErr w:type="gramStart"/>
            <w:r>
              <w:rPr>
                <w:lang w:eastAsia="en-US"/>
              </w:rPr>
              <w:t>З</w:t>
            </w:r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Pr="003C33CC" w:rsidRDefault="006D081C" w:rsidP="00E10D5A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081C" w:rsidRDefault="006D081C" w:rsidP="00E10D5A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rPr>
                <w:rFonts w:asciiTheme="minorHAnsi" w:eastAsiaTheme="minorEastAsia" w:hAnsiTheme="minorHAnsi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rPr>
                <w:rFonts w:asciiTheme="minorHAnsi" w:eastAsiaTheme="minorEastAsia" w:hAnsiTheme="minorHAnsi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rPr>
                <w:rFonts w:asciiTheme="minorHAnsi" w:eastAsiaTheme="minorEastAsia" w:hAnsiTheme="minorHAnsi"/>
                <w:color w:val="auto"/>
                <w:w w:val="100"/>
                <w:sz w:val="22"/>
                <w:szCs w:val="22"/>
              </w:rPr>
            </w:pPr>
          </w:p>
        </w:tc>
      </w:tr>
      <w:tr w:rsidR="006D081C" w:rsidTr="00E10D5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П.00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Профессиональный учебный цикл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4317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ind w:left="-57" w:right="-57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1439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Pr="009E245C" w:rsidRDefault="006D081C" w:rsidP="00E10D5A">
            <w:pPr>
              <w:spacing w:line="276" w:lineRule="auto"/>
              <w:rPr>
                <w:b/>
                <w:color w:val="auto"/>
                <w:sz w:val="20"/>
                <w:szCs w:val="20"/>
                <w:u w:val="single"/>
                <w:lang w:eastAsia="en-US"/>
              </w:rPr>
            </w:pPr>
            <w:r w:rsidRPr="009E245C">
              <w:rPr>
                <w:b/>
                <w:color w:val="auto"/>
                <w:sz w:val="20"/>
                <w:szCs w:val="20"/>
                <w:u w:val="single"/>
                <w:lang w:eastAsia="en-US"/>
              </w:rPr>
              <w:t>2</w:t>
            </w:r>
            <w:r>
              <w:rPr>
                <w:b/>
                <w:color w:val="auto"/>
                <w:sz w:val="20"/>
                <w:szCs w:val="20"/>
                <w:u w:val="single"/>
                <w:lang w:eastAsia="en-US"/>
              </w:rPr>
              <w:t>878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Pr="009E245C" w:rsidRDefault="006D081C" w:rsidP="00E10D5A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u w:val="single"/>
                <w:lang w:eastAsia="en-US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Pr="0002207A" w:rsidRDefault="006D081C" w:rsidP="00E10D5A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u w:val="single"/>
                <w:lang w:eastAsia="en-US"/>
              </w:rPr>
            </w:pPr>
            <w:r w:rsidRPr="0002207A">
              <w:rPr>
                <w:b/>
                <w:color w:val="auto"/>
                <w:sz w:val="20"/>
                <w:szCs w:val="20"/>
                <w:u w:val="single"/>
                <w:lang w:eastAsia="en-US"/>
              </w:rPr>
              <w:t>2638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color w:val="FF0000"/>
                <w:sz w:val="20"/>
                <w:szCs w:val="20"/>
                <w:u w:val="single"/>
                <w:lang w:eastAsia="en-US"/>
              </w:rPr>
            </w:pPr>
            <w:r>
              <w:rPr>
                <w:color w:val="FF0000"/>
                <w:sz w:val="20"/>
                <w:szCs w:val="20"/>
                <w:u w:val="single"/>
                <w:lang w:eastAsia="en-US"/>
              </w:rPr>
              <w:t xml:space="preserve">  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6D081C" w:rsidTr="00E10D5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18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ОП.00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180" w:lineRule="atLeast"/>
              <w:rPr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Общепрофессиональные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дисциплины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rPr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i/>
                <w:color w:val="auto"/>
                <w:sz w:val="20"/>
                <w:szCs w:val="20"/>
                <w:lang w:eastAsia="en-US"/>
              </w:rPr>
              <w:t>2991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Pr="00E83199" w:rsidRDefault="006D081C" w:rsidP="00E10D5A">
            <w:pPr>
              <w:spacing w:line="276" w:lineRule="auto"/>
              <w:jc w:val="center"/>
              <w:rPr>
                <w:b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auto"/>
                <w:sz w:val="18"/>
                <w:szCs w:val="18"/>
                <w:lang w:eastAsia="en-US"/>
              </w:rPr>
              <w:t>997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Pr="009E245C" w:rsidRDefault="006D081C" w:rsidP="00E10D5A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1994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Pr="009E245C" w:rsidRDefault="006D081C" w:rsidP="00E10D5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b/>
                <w:color w:val="auto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Pr="009E245C" w:rsidRDefault="006D081C" w:rsidP="00E10D5A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1934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6D081C" w:rsidTr="00E10D5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ОП.01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Рисунок*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Э/Э/Э/Э/Э/Э/Э/Э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866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081C" w:rsidRDefault="006D081C" w:rsidP="00E10D5A">
            <w:pPr>
              <w:spacing w:line="276" w:lineRule="auto"/>
              <w:rPr>
                <w:rFonts w:asciiTheme="minorHAnsi" w:eastAsiaTheme="minorEastAsia" w:hAnsiTheme="minorHAnsi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</w:tr>
      <w:tr w:rsidR="006D081C" w:rsidTr="00E10D5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ОП.02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Живопись*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Э/Э/Э/Э/Э/Э/Э/Э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1476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984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980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081C" w:rsidRDefault="006D081C" w:rsidP="00E10D5A">
            <w:pPr>
              <w:spacing w:line="276" w:lineRule="auto"/>
              <w:rPr>
                <w:rFonts w:asciiTheme="minorHAnsi" w:eastAsiaTheme="minorEastAsia" w:hAnsiTheme="minorHAnsi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</w:tr>
      <w:tr w:rsidR="006D081C" w:rsidTr="00E10D5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ОП.03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Цветоведение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081C" w:rsidRDefault="006D081C" w:rsidP="00E10D5A">
            <w:pPr>
              <w:spacing w:line="276" w:lineRule="auto"/>
              <w:rPr>
                <w:rFonts w:asciiTheme="minorHAnsi" w:eastAsiaTheme="minorEastAsia" w:hAnsiTheme="minorHAnsi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6D081C" w:rsidTr="00E10D5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ОП.04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rPr>
                <w:color w:val="auto"/>
                <w:sz w:val="18"/>
                <w:lang w:eastAsia="en-US"/>
              </w:rPr>
            </w:pPr>
            <w:r>
              <w:rPr>
                <w:color w:val="auto"/>
                <w:sz w:val="18"/>
                <w:lang w:eastAsia="en-US"/>
              </w:rPr>
              <w:t>Безопасность жизнедеятельности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-/ДЗ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81C" w:rsidRDefault="006D081C" w:rsidP="00E10D5A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081C" w:rsidRDefault="006D081C" w:rsidP="00E10D5A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81C" w:rsidRDefault="006D081C" w:rsidP="00E10D5A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81C" w:rsidRDefault="006D081C" w:rsidP="00E10D5A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81C" w:rsidRDefault="006D081C" w:rsidP="00E10D5A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81C" w:rsidRDefault="006D081C" w:rsidP="00E10D5A">
            <w:pPr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highlight w:val="lightGray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6D081C" w:rsidTr="00E10D5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81C" w:rsidRDefault="006D081C" w:rsidP="00E10D5A">
            <w:pPr>
              <w:pStyle w:val="1"/>
              <w:rPr>
                <w:b w:val="0"/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ОП.05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81C" w:rsidRDefault="006D081C" w:rsidP="00E10D5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Техника живописи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81C" w:rsidRPr="005E6317" w:rsidRDefault="006D081C" w:rsidP="00E10D5A">
            <w:pPr>
              <w:pStyle w:val="1"/>
              <w:rPr>
                <w:lang w:eastAsia="en-US"/>
              </w:rPr>
            </w:pPr>
            <w:r w:rsidRPr="005E6317">
              <w:rPr>
                <w:lang w:eastAsia="en-US"/>
              </w:rPr>
              <w:t xml:space="preserve">             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81C" w:rsidRDefault="006D081C" w:rsidP="00E10D5A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81C" w:rsidRDefault="006D081C" w:rsidP="00E10D5A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81C" w:rsidRDefault="006D081C" w:rsidP="00E10D5A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81C" w:rsidRDefault="006D081C" w:rsidP="00E10D5A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81C" w:rsidRDefault="006D081C" w:rsidP="00E10D5A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081C" w:rsidRDefault="006D081C" w:rsidP="00E10D5A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81C" w:rsidRDefault="006D081C" w:rsidP="00E10D5A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81C" w:rsidRDefault="006D081C" w:rsidP="00E10D5A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81C" w:rsidRDefault="006D081C" w:rsidP="00E10D5A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81C" w:rsidRDefault="006D081C" w:rsidP="00E10D5A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81C" w:rsidRDefault="006D081C" w:rsidP="00E10D5A">
            <w:pPr>
              <w:spacing w:line="276" w:lineRule="auto"/>
              <w:rPr>
                <w:rFonts w:asciiTheme="minorHAnsi" w:eastAsiaTheme="minorEastAsia" w:hAnsiTheme="minorHAnsi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81C" w:rsidRDefault="006D081C" w:rsidP="00E10D5A">
            <w:pPr>
              <w:spacing w:line="276" w:lineRule="auto"/>
              <w:rPr>
                <w:rFonts w:asciiTheme="minorHAnsi" w:eastAsiaTheme="minorEastAsia" w:hAnsiTheme="minorHAnsi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81C" w:rsidRDefault="006D081C" w:rsidP="00E10D5A">
            <w:pPr>
              <w:spacing w:line="276" w:lineRule="auto"/>
              <w:rPr>
                <w:rFonts w:asciiTheme="minorHAnsi" w:eastAsiaTheme="minorEastAsia" w:hAnsiTheme="minorHAnsi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81C" w:rsidRDefault="006D081C" w:rsidP="00E10D5A">
            <w:pPr>
              <w:spacing w:line="276" w:lineRule="auto"/>
              <w:rPr>
                <w:rFonts w:asciiTheme="minorHAnsi" w:eastAsiaTheme="minorEastAsia" w:hAnsiTheme="minorHAnsi"/>
                <w:color w:val="auto"/>
                <w:w w:val="100"/>
                <w:sz w:val="22"/>
                <w:szCs w:val="22"/>
              </w:rPr>
            </w:pPr>
          </w:p>
        </w:tc>
      </w:tr>
      <w:tr w:rsidR="006D081C" w:rsidTr="00E10D5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D081C" w:rsidRDefault="006D081C" w:rsidP="00E10D5A">
            <w:pPr>
              <w:pStyle w:val="1"/>
              <w:rPr>
                <w:b w:val="0"/>
                <w:lang w:eastAsia="en-US"/>
              </w:rPr>
            </w:pPr>
            <w:r>
              <w:rPr>
                <w:lang w:eastAsia="en-US"/>
              </w:rPr>
              <w:t>ПМ.00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D081C" w:rsidRDefault="006D081C" w:rsidP="00E10D5A">
            <w:pPr>
              <w:pStyle w:val="1"/>
              <w:rPr>
                <w:b w:val="0"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Профессиональные модули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D081C" w:rsidRDefault="006D081C" w:rsidP="00E10D5A">
            <w:pPr>
              <w:pStyle w:val="1"/>
              <w:rPr>
                <w:b w:val="0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D081C" w:rsidRDefault="006D081C" w:rsidP="00E10D5A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D081C" w:rsidRDefault="006D081C" w:rsidP="00E10D5A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D081C" w:rsidRDefault="006D081C" w:rsidP="00E10D5A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D081C" w:rsidRDefault="006D081C" w:rsidP="00E10D5A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D081C" w:rsidRDefault="006D081C" w:rsidP="00E10D5A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6D081C" w:rsidRDefault="006D081C" w:rsidP="00E10D5A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D081C" w:rsidRDefault="006D081C" w:rsidP="00E10D5A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D081C" w:rsidRDefault="006D081C" w:rsidP="00E10D5A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D081C" w:rsidRDefault="006D081C" w:rsidP="00E10D5A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D081C" w:rsidRDefault="006D081C" w:rsidP="00E10D5A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D081C" w:rsidRDefault="006D081C" w:rsidP="00E10D5A">
            <w:pPr>
              <w:spacing w:line="276" w:lineRule="auto"/>
              <w:rPr>
                <w:rFonts w:asciiTheme="minorHAnsi" w:eastAsiaTheme="minorEastAsia" w:hAnsiTheme="minorHAnsi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D081C" w:rsidRDefault="006D081C" w:rsidP="00E10D5A">
            <w:pPr>
              <w:spacing w:line="276" w:lineRule="auto"/>
              <w:rPr>
                <w:rFonts w:asciiTheme="minorHAnsi" w:eastAsiaTheme="minorEastAsia" w:hAnsiTheme="minorHAnsi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D081C" w:rsidRDefault="006D081C" w:rsidP="00E10D5A">
            <w:pPr>
              <w:spacing w:line="276" w:lineRule="auto"/>
              <w:rPr>
                <w:rFonts w:asciiTheme="minorHAnsi" w:eastAsiaTheme="minorEastAsia" w:hAnsiTheme="minorHAnsi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D081C" w:rsidRDefault="006D081C" w:rsidP="00E10D5A">
            <w:pPr>
              <w:spacing w:line="276" w:lineRule="auto"/>
              <w:rPr>
                <w:rFonts w:asciiTheme="minorHAnsi" w:eastAsiaTheme="minorEastAsia" w:hAnsiTheme="minorHAnsi"/>
                <w:color w:val="auto"/>
                <w:w w:val="100"/>
                <w:sz w:val="22"/>
                <w:szCs w:val="22"/>
              </w:rPr>
            </w:pPr>
          </w:p>
        </w:tc>
      </w:tr>
      <w:tr w:rsidR="006D081C" w:rsidTr="00E10D5A">
        <w:trPr>
          <w:trHeight w:val="12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081C" w:rsidRDefault="006D081C" w:rsidP="00E10D5A">
            <w:pPr>
              <w:pStyle w:val="5"/>
              <w:autoSpaceDE/>
              <w:adjustRightInd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ПМ.01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081C" w:rsidRDefault="006D081C" w:rsidP="00E10D5A">
            <w:pPr>
              <w:spacing w:line="276" w:lineRule="auto"/>
              <w:rPr>
                <w:sz w:val="18"/>
              </w:rPr>
            </w:pPr>
            <w:r>
              <w:rPr>
                <w:b/>
                <w:sz w:val="18"/>
              </w:rPr>
              <w:t>Творческая и исполнительская деятельность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081C" w:rsidRDefault="006D081C" w:rsidP="00E10D5A">
            <w:pPr>
              <w:pStyle w:val="1"/>
              <w:rPr>
                <w:b w:val="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 (к)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081C" w:rsidRPr="00514A34" w:rsidRDefault="006D081C" w:rsidP="00E10D5A">
            <w:pPr>
              <w:pStyle w:val="1"/>
              <w:rPr>
                <w:b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081C" w:rsidRPr="00514A34" w:rsidRDefault="006D081C" w:rsidP="00E10D5A">
            <w:pPr>
              <w:pStyle w:val="1"/>
              <w:rPr>
                <w:b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081C" w:rsidRPr="00514A34" w:rsidRDefault="006D081C" w:rsidP="00E10D5A">
            <w:pPr>
              <w:pStyle w:val="1"/>
              <w:rPr>
                <w:b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081C" w:rsidRPr="00514A34" w:rsidRDefault="006D081C" w:rsidP="00E10D5A">
            <w:pPr>
              <w:pStyle w:val="1"/>
              <w:rPr>
                <w:b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081C" w:rsidRPr="00514A34" w:rsidRDefault="006D081C" w:rsidP="00E10D5A">
            <w:pPr>
              <w:pStyle w:val="1"/>
              <w:rPr>
                <w:b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81C" w:rsidRDefault="006D081C" w:rsidP="00E10D5A">
            <w:pPr>
              <w:pStyle w:val="1"/>
              <w:rPr>
                <w:b w:val="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081C" w:rsidRDefault="006D081C" w:rsidP="00E10D5A">
            <w:pPr>
              <w:pStyle w:val="1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081C" w:rsidRDefault="006D081C" w:rsidP="00E10D5A">
            <w:pPr>
              <w:pStyle w:val="1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081C" w:rsidRDefault="006D081C" w:rsidP="00E10D5A">
            <w:pPr>
              <w:pStyle w:val="1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081C" w:rsidRDefault="006D081C" w:rsidP="00E10D5A">
            <w:pPr>
              <w:pStyle w:val="1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081C" w:rsidRDefault="006D081C" w:rsidP="00E10D5A">
            <w:pPr>
              <w:pStyle w:val="1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081C" w:rsidRDefault="006D081C" w:rsidP="00E10D5A">
            <w:pPr>
              <w:pStyle w:val="1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081C" w:rsidRDefault="006D081C" w:rsidP="00E10D5A">
            <w:pPr>
              <w:pStyle w:val="1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081C" w:rsidRDefault="006D081C" w:rsidP="00E10D5A">
            <w:pPr>
              <w:pStyle w:val="1"/>
              <w:rPr>
                <w:b w:val="0"/>
                <w:sz w:val="20"/>
                <w:szCs w:val="20"/>
                <w:lang w:eastAsia="en-US"/>
              </w:rPr>
            </w:pPr>
          </w:p>
        </w:tc>
      </w:tr>
      <w:tr w:rsidR="006D081C" w:rsidTr="00E10D5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81C" w:rsidRDefault="006D081C" w:rsidP="00E10D5A">
            <w:pPr>
              <w:pStyle w:val="1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МДК01.01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81C" w:rsidRDefault="006D081C" w:rsidP="00E10D5A">
            <w:pPr>
              <w:pStyle w:val="3"/>
              <w:tabs>
                <w:tab w:val="left" w:pos="708"/>
              </w:tabs>
              <w:autoSpaceDE w:val="0"/>
              <w:autoSpaceDN w:val="0"/>
              <w:adjustRightInd w:val="0"/>
              <w:spacing w:line="192" w:lineRule="auto"/>
              <w:ind w:left="-57" w:right="-5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Композиция </w:t>
            </w:r>
          </w:p>
          <w:p w:rsidR="006D081C" w:rsidRDefault="006D081C" w:rsidP="00E10D5A">
            <w:pPr>
              <w:pStyle w:val="3"/>
              <w:tabs>
                <w:tab w:val="left" w:pos="708"/>
              </w:tabs>
              <w:autoSpaceDE w:val="0"/>
              <w:autoSpaceDN w:val="0"/>
              <w:adjustRightInd w:val="0"/>
              <w:spacing w:line="192" w:lineRule="auto"/>
              <w:ind w:left="-57" w:right="-5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анализ произведений изобразительного искусства*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81C" w:rsidRPr="00656E0C" w:rsidRDefault="006D081C" w:rsidP="00E10D5A">
            <w:pPr>
              <w:pStyle w:val="1"/>
              <w:rPr>
                <w:b w:val="0"/>
                <w:sz w:val="20"/>
                <w:szCs w:val="20"/>
                <w:lang w:eastAsia="en-US"/>
              </w:rPr>
            </w:pPr>
            <w:r w:rsidRPr="00656E0C">
              <w:rPr>
                <w:sz w:val="20"/>
                <w:szCs w:val="20"/>
                <w:lang w:eastAsia="en-US"/>
              </w:rPr>
              <w:t>э/э/э/э/э/э/э/э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81C" w:rsidRDefault="006D081C" w:rsidP="00E10D5A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81C" w:rsidRDefault="006D081C" w:rsidP="00E10D5A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81C" w:rsidRDefault="006D081C" w:rsidP="00E10D5A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81C" w:rsidRDefault="006D081C" w:rsidP="00E10D5A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81C" w:rsidRDefault="006D081C" w:rsidP="00E10D5A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081C" w:rsidRDefault="006D081C" w:rsidP="00E10D5A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81C" w:rsidRDefault="006D081C" w:rsidP="00E10D5A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81C" w:rsidRDefault="006D081C" w:rsidP="00E10D5A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81C" w:rsidRDefault="006D081C" w:rsidP="00E10D5A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81C" w:rsidRDefault="006D081C" w:rsidP="00E10D5A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81C" w:rsidRDefault="006D081C" w:rsidP="00E10D5A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81C" w:rsidRDefault="006D081C" w:rsidP="00E10D5A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81C" w:rsidRDefault="006D081C" w:rsidP="00E10D5A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81C" w:rsidRDefault="006D081C" w:rsidP="00E10D5A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</w:tr>
      <w:tr w:rsidR="006D081C" w:rsidTr="00E10D5A">
        <w:trPr>
          <w:trHeight w:val="9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81C" w:rsidRDefault="006D081C" w:rsidP="00E10D5A">
            <w:pPr>
              <w:shd w:val="clear" w:color="auto" w:fill="FFFFFF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>УП.01</w:t>
            </w:r>
          </w:p>
        </w:tc>
        <w:tc>
          <w:tcPr>
            <w:tcW w:w="4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81C" w:rsidRDefault="006D081C" w:rsidP="00E10D5A">
            <w:pPr>
              <w:spacing w:line="276" w:lineRule="auto"/>
              <w:rPr>
                <w:color w:val="auto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auto"/>
                <w:spacing w:val="-1"/>
                <w:sz w:val="16"/>
                <w:szCs w:val="16"/>
                <w:lang w:eastAsia="en-US"/>
              </w:rPr>
              <w:t xml:space="preserve">Учебная практика (работа с натуры на открытом воздухе </w:t>
            </w:r>
            <w:r>
              <w:rPr>
                <w:color w:val="auto"/>
                <w:sz w:val="16"/>
                <w:szCs w:val="16"/>
                <w:lang w:eastAsia="en-US"/>
              </w:rPr>
              <w:t>(пленэр)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color w:val="auto"/>
                <w:sz w:val="18"/>
                <w:lang w:eastAsia="en-US"/>
              </w:rPr>
            </w:pPr>
            <w:r>
              <w:rPr>
                <w:color w:val="auto"/>
                <w:sz w:val="18"/>
                <w:lang w:eastAsia="en-US"/>
              </w:rPr>
              <w:t>ДЗ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 недели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81C" w:rsidRDefault="006D081C" w:rsidP="00E10D5A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81C" w:rsidRDefault="006D081C" w:rsidP="00E10D5A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D081C" w:rsidRDefault="006D081C" w:rsidP="00E10D5A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81C" w:rsidRDefault="006D081C" w:rsidP="00E10D5A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81C" w:rsidRPr="00F45A58" w:rsidRDefault="006D081C" w:rsidP="00E10D5A">
            <w:pPr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F45A58">
              <w:rPr>
                <w:color w:val="auto"/>
                <w:sz w:val="16"/>
                <w:szCs w:val="16"/>
                <w:lang w:eastAsia="en-US"/>
              </w:rPr>
              <w:t>4 недели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81C" w:rsidRDefault="006D081C" w:rsidP="00E10D5A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81C" w:rsidRDefault="006D081C" w:rsidP="00E10D5A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81C" w:rsidRDefault="006D081C" w:rsidP="00E10D5A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81C" w:rsidRDefault="006D081C" w:rsidP="00E10D5A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81C" w:rsidRDefault="006D081C" w:rsidP="00E10D5A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81C" w:rsidRDefault="006D081C" w:rsidP="00E10D5A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6D081C" w:rsidTr="00E10D5A">
        <w:trPr>
          <w:trHeight w:val="9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УП.02</w:t>
            </w:r>
          </w:p>
        </w:tc>
        <w:tc>
          <w:tcPr>
            <w:tcW w:w="4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pacing w:val="-1"/>
                <w:sz w:val="16"/>
                <w:szCs w:val="16"/>
                <w:lang w:eastAsia="en-US"/>
              </w:rPr>
              <w:t xml:space="preserve">Учебная практика (изучение памятников искусства в других </w:t>
            </w:r>
            <w:r>
              <w:rPr>
                <w:sz w:val="16"/>
                <w:szCs w:val="16"/>
                <w:lang w:eastAsia="en-US"/>
              </w:rPr>
              <w:t>городах)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8"/>
                <w:lang w:eastAsia="en-US"/>
              </w:rPr>
            </w:pPr>
            <w:proofErr w:type="gramStart"/>
            <w:r>
              <w:rPr>
                <w:sz w:val="18"/>
                <w:lang w:eastAsia="en-US"/>
              </w:rPr>
              <w:t>З</w:t>
            </w:r>
            <w:proofErr w:type="gramEnd"/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недели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 </w:t>
            </w:r>
            <w:proofErr w:type="spellStart"/>
            <w:r>
              <w:rPr>
                <w:sz w:val="16"/>
                <w:szCs w:val="16"/>
                <w:lang w:eastAsia="en-US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D081C" w:rsidTr="00E10D5A">
        <w:trPr>
          <w:trHeight w:val="9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ПП.01</w:t>
            </w:r>
          </w:p>
        </w:tc>
        <w:tc>
          <w:tcPr>
            <w:tcW w:w="4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pacing w:val="-1"/>
                <w:sz w:val="18"/>
                <w:szCs w:val="18"/>
                <w:lang w:eastAsia="en-US"/>
              </w:rPr>
              <w:t>Производственная практика (по профилю специальности)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ДЗ/ДЗ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недель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 xml:space="preserve">4 </w:t>
            </w:r>
            <w:proofErr w:type="spellStart"/>
            <w:r>
              <w:rPr>
                <w:color w:val="auto"/>
                <w:sz w:val="16"/>
                <w:szCs w:val="16"/>
                <w:lang w:eastAsia="en-US"/>
              </w:rPr>
              <w:t>недел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 xml:space="preserve">4 </w:t>
            </w:r>
            <w:proofErr w:type="spellStart"/>
            <w:r>
              <w:rPr>
                <w:color w:val="auto"/>
                <w:sz w:val="16"/>
                <w:szCs w:val="16"/>
                <w:lang w:eastAsia="en-US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D081C" w:rsidTr="00E10D5A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18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ПМ.02</w:t>
            </w:r>
          </w:p>
        </w:tc>
        <w:tc>
          <w:tcPr>
            <w:tcW w:w="4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Педагогическая деятельность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Э (г)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Pr="00593A11" w:rsidRDefault="006D081C" w:rsidP="00E10D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93A11">
              <w:rPr>
                <w:b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Pr="00593A11" w:rsidRDefault="006D081C" w:rsidP="00E10D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93A11">
              <w:rPr>
                <w:b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D081C" w:rsidTr="00E10D5A">
        <w:trPr>
          <w:trHeight w:val="12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180" w:lineRule="atLeast"/>
              <w:ind w:lef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МДК.02.01</w:t>
            </w:r>
          </w:p>
        </w:tc>
        <w:tc>
          <w:tcPr>
            <w:tcW w:w="4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pacing w:val="2"/>
                <w:sz w:val="18"/>
                <w:lang w:eastAsia="en-US"/>
              </w:rPr>
              <w:t xml:space="preserve">Педагогические основы </w:t>
            </w:r>
            <w:r>
              <w:rPr>
                <w:spacing w:val="-1"/>
                <w:sz w:val="18"/>
                <w:lang w:eastAsia="en-US"/>
              </w:rPr>
              <w:t>преподавания творческих дисциплин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ДЗ/ ДЗ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D081C" w:rsidTr="00E10D5A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180" w:lineRule="atLeast"/>
              <w:ind w:lef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МДК.02.02</w:t>
            </w:r>
          </w:p>
        </w:tc>
        <w:tc>
          <w:tcPr>
            <w:tcW w:w="4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pStyle w:val="6"/>
              <w:rPr>
                <w:i w:val="0"/>
                <w:sz w:val="18"/>
                <w:lang w:eastAsia="en-US"/>
              </w:rPr>
            </w:pPr>
            <w:r>
              <w:rPr>
                <w:i w:val="0"/>
                <w:color w:val="000000"/>
                <w:spacing w:val="-1"/>
                <w:sz w:val="18"/>
                <w:lang w:eastAsia="en-US"/>
              </w:rPr>
              <w:t xml:space="preserve">Учебно-методическое </w:t>
            </w:r>
            <w:r>
              <w:rPr>
                <w:i w:val="0"/>
                <w:color w:val="000000"/>
                <w:spacing w:val="-2"/>
                <w:sz w:val="18"/>
                <w:lang w:eastAsia="en-US"/>
              </w:rPr>
              <w:t xml:space="preserve">обеспечение учебного </w:t>
            </w:r>
            <w:r>
              <w:rPr>
                <w:i w:val="0"/>
                <w:color w:val="000000"/>
                <w:sz w:val="18"/>
                <w:lang w:eastAsia="en-US"/>
              </w:rPr>
              <w:t>процесса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-/ДЗ/ДЗ/</w:t>
            </w:r>
            <w:r>
              <w:rPr>
                <w:b/>
                <w:color w:val="auto"/>
                <w:sz w:val="18"/>
                <w:szCs w:val="18"/>
                <w:lang w:eastAsia="en-US"/>
              </w:rPr>
              <w:t>Э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6D081C" w:rsidTr="00E10D5A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ПП.02</w:t>
            </w:r>
          </w:p>
        </w:tc>
        <w:tc>
          <w:tcPr>
            <w:tcW w:w="4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Производственная практика (педагогическая)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ДЗ</w:t>
            </w:r>
          </w:p>
        </w:tc>
        <w:tc>
          <w:tcPr>
            <w:tcW w:w="4130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недели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4нед</w:t>
            </w:r>
          </w:p>
        </w:tc>
      </w:tr>
      <w:tr w:rsidR="006D081C" w:rsidTr="00E10D5A">
        <w:trPr>
          <w:trHeight w:val="358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180" w:lineRule="atLeas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after="120" w:line="276" w:lineRule="auto"/>
              <w:ind w:left="-57" w:right="-5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6966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4644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20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</w:t>
            </w:r>
          </w:p>
        </w:tc>
      </w:tr>
      <w:tr w:rsidR="006D081C" w:rsidTr="00E10D5A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18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ДР.00</w:t>
            </w:r>
          </w:p>
        </w:tc>
        <w:tc>
          <w:tcPr>
            <w:tcW w:w="4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6D081C" w:rsidRDefault="006D081C" w:rsidP="00E10D5A">
            <w:pPr>
              <w:spacing w:line="276" w:lineRule="auto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D081C" w:rsidTr="00E10D5A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ДР.01</w:t>
            </w:r>
          </w:p>
        </w:tc>
        <w:tc>
          <w:tcPr>
            <w:tcW w:w="4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Дополнительная работа    (рисунок)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</w:tr>
      <w:tr w:rsidR="006D081C" w:rsidTr="00E10D5A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ДР.02</w:t>
            </w:r>
          </w:p>
        </w:tc>
        <w:tc>
          <w:tcPr>
            <w:tcW w:w="4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1C" w:rsidRDefault="006D081C" w:rsidP="00E10D5A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Дополнительная работа    (живопись)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6D081C" w:rsidTr="00E10D5A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180" w:lineRule="atLeast"/>
              <w:ind w:right="-5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Итого 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774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6D081C" w:rsidTr="00E10D5A">
        <w:trPr>
          <w:trHeight w:val="31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after="120" w:line="276" w:lineRule="auto"/>
              <w:ind w:left="-57" w:right="-57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Всего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6966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</w:t>
            </w:r>
          </w:p>
        </w:tc>
      </w:tr>
      <w:tr w:rsidR="006D081C" w:rsidTr="00E10D5A">
        <w:tc>
          <w:tcPr>
            <w:tcW w:w="68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6D081C" w:rsidRDefault="006D081C" w:rsidP="00E10D5A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Консультации на одного обучающегося  4 часа в год</w:t>
            </w:r>
          </w:p>
          <w:p w:rsidR="006D081C" w:rsidRDefault="006D081C" w:rsidP="00E10D5A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D081C" w:rsidRDefault="006D081C" w:rsidP="00E10D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экзаменов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081C" w:rsidRDefault="006D081C" w:rsidP="00E10D5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Pr="005C13A1" w:rsidRDefault="006D081C" w:rsidP="00E10D5A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C13A1">
              <w:rPr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Pr="005C13A1" w:rsidRDefault="006D081C" w:rsidP="00E10D5A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C13A1">
              <w:rPr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Pr="005C13A1" w:rsidRDefault="006D081C" w:rsidP="00E10D5A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C13A1">
              <w:rPr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Pr="005C13A1" w:rsidRDefault="006D081C" w:rsidP="00E10D5A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C13A1">
              <w:rPr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Pr="005C13A1" w:rsidRDefault="006D081C" w:rsidP="00E10D5A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C13A1">
              <w:rPr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Pr="005C13A1" w:rsidRDefault="006D081C" w:rsidP="00E10D5A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C13A1">
              <w:rPr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Pr="005C13A1" w:rsidRDefault="006D081C" w:rsidP="00E10D5A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C13A1">
              <w:rPr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Pr="005C13A1" w:rsidRDefault="006D081C" w:rsidP="00E10D5A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C13A1">
              <w:rPr>
                <w:color w:val="auto"/>
                <w:sz w:val="20"/>
                <w:szCs w:val="20"/>
                <w:lang w:eastAsia="en-US"/>
              </w:rPr>
              <w:t>5</w:t>
            </w:r>
          </w:p>
        </w:tc>
      </w:tr>
      <w:tr w:rsidR="006D081C" w:rsidTr="00E10D5A">
        <w:tc>
          <w:tcPr>
            <w:tcW w:w="68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1C" w:rsidRDefault="006D081C" w:rsidP="00E10D5A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1C" w:rsidRDefault="006D081C" w:rsidP="00E10D5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диф</w:t>
            </w:r>
            <w:proofErr w:type="spellEnd"/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2"/>
                <w:szCs w:val="12"/>
                <w:lang w:eastAsia="en-US"/>
              </w:rPr>
              <w:t>.</w:t>
            </w:r>
            <w:proofErr w:type="gramEnd"/>
            <w:r>
              <w:rPr>
                <w:sz w:val="16"/>
                <w:szCs w:val="16"/>
                <w:lang w:eastAsia="en-US"/>
              </w:rPr>
              <w:t>зачётов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081C" w:rsidRDefault="006D081C" w:rsidP="00E10D5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Pr="005C13A1" w:rsidRDefault="006D081C" w:rsidP="00E10D5A">
            <w:pPr>
              <w:spacing w:line="276" w:lineRule="auto"/>
              <w:ind w:left="-57" w:right="-57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5C13A1">
              <w:rPr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Pr="005C13A1" w:rsidRDefault="006D081C" w:rsidP="00E10D5A">
            <w:pPr>
              <w:spacing w:line="276" w:lineRule="auto"/>
              <w:ind w:left="-57" w:right="-57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C13A1">
              <w:rPr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Pr="005C13A1" w:rsidRDefault="006D081C" w:rsidP="00E10D5A">
            <w:pPr>
              <w:spacing w:line="276" w:lineRule="auto"/>
              <w:ind w:left="-57" w:right="-57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C13A1">
              <w:rPr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Pr="005C13A1" w:rsidRDefault="006D081C" w:rsidP="00E10D5A">
            <w:pPr>
              <w:spacing w:line="276" w:lineRule="auto"/>
              <w:ind w:left="-57" w:right="-57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C13A1">
              <w:rPr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Pr="005C13A1" w:rsidRDefault="006D081C" w:rsidP="00E10D5A">
            <w:pPr>
              <w:spacing w:line="276" w:lineRule="auto"/>
              <w:ind w:left="-57" w:right="-57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C13A1">
              <w:rPr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Pr="005C13A1" w:rsidRDefault="006D081C" w:rsidP="00E10D5A">
            <w:pPr>
              <w:spacing w:line="276" w:lineRule="auto"/>
              <w:ind w:left="-57" w:right="-57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C13A1">
              <w:rPr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Pr="005C13A1" w:rsidRDefault="006D081C" w:rsidP="00E10D5A">
            <w:pPr>
              <w:spacing w:line="276" w:lineRule="auto"/>
              <w:ind w:left="-57" w:right="-57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C13A1">
              <w:rPr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Pr="005C13A1" w:rsidRDefault="006D081C" w:rsidP="00E10D5A">
            <w:pPr>
              <w:spacing w:line="276" w:lineRule="auto"/>
              <w:ind w:left="-57" w:right="-57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C13A1">
              <w:rPr>
                <w:color w:val="auto"/>
                <w:sz w:val="20"/>
                <w:szCs w:val="20"/>
                <w:lang w:eastAsia="en-US"/>
              </w:rPr>
              <w:t>2</w:t>
            </w:r>
          </w:p>
        </w:tc>
      </w:tr>
      <w:tr w:rsidR="006D081C" w:rsidTr="00E10D5A">
        <w:tc>
          <w:tcPr>
            <w:tcW w:w="68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1C" w:rsidRDefault="006D081C" w:rsidP="00E10D5A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1C" w:rsidRDefault="006D081C" w:rsidP="00E10D5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зачётов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081C" w:rsidRDefault="006D081C" w:rsidP="00E10D5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Pr="005C13A1" w:rsidRDefault="006D081C" w:rsidP="00E10D5A">
            <w:pPr>
              <w:spacing w:line="276" w:lineRule="auto"/>
              <w:ind w:left="-57" w:right="-57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5C13A1">
              <w:rPr>
                <w:color w:val="auto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Pr="005C13A1" w:rsidRDefault="006D081C" w:rsidP="00E10D5A">
            <w:pPr>
              <w:spacing w:line="276" w:lineRule="auto"/>
              <w:ind w:left="-57" w:right="-57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C13A1">
              <w:rPr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Pr="005C13A1" w:rsidRDefault="006D081C" w:rsidP="00E10D5A">
            <w:pPr>
              <w:spacing w:line="276" w:lineRule="auto"/>
              <w:ind w:left="-57" w:right="-57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C13A1">
              <w:rPr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Pr="005C13A1" w:rsidRDefault="006D081C" w:rsidP="00E10D5A">
            <w:pPr>
              <w:spacing w:line="276" w:lineRule="auto"/>
              <w:ind w:left="-57" w:right="-57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C13A1">
              <w:rPr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Pr="005C13A1" w:rsidRDefault="006D081C" w:rsidP="00E10D5A">
            <w:pPr>
              <w:spacing w:line="276" w:lineRule="auto"/>
              <w:ind w:left="-57" w:right="-57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C13A1">
              <w:rPr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Pr="005C13A1" w:rsidRDefault="006D081C" w:rsidP="00E10D5A">
            <w:pPr>
              <w:spacing w:line="276" w:lineRule="auto"/>
              <w:ind w:left="-57" w:right="-57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C13A1">
              <w:rPr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Pr="005C13A1" w:rsidRDefault="006D081C" w:rsidP="00E10D5A">
            <w:pPr>
              <w:spacing w:line="276" w:lineRule="auto"/>
              <w:ind w:left="-57" w:right="-57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C13A1">
              <w:rPr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Pr="005C13A1" w:rsidRDefault="006D081C" w:rsidP="00E10D5A">
            <w:pPr>
              <w:spacing w:line="276" w:lineRule="auto"/>
              <w:ind w:left="-57" w:right="-57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6D081C" w:rsidTr="00E10D5A">
        <w:tc>
          <w:tcPr>
            <w:tcW w:w="68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1C" w:rsidRDefault="006D081C" w:rsidP="00E10D5A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146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Промежуточная аттестация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1нед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1нед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1нед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1нед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1нед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1нед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1нед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1нед</w:t>
            </w:r>
          </w:p>
        </w:tc>
      </w:tr>
      <w:tr w:rsidR="006D081C" w:rsidTr="00E10D5A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81C" w:rsidRDefault="006D081C" w:rsidP="00E10D5A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ПДП.00</w:t>
            </w:r>
          </w:p>
        </w:tc>
        <w:tc>
          <w:tcPr>
            <w:tcW w:w="6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pacing w:val="-1"/>
                <w:sz w:val="18"/>
                <w:szCs w:val="18"/>
                <w:lang w:eastAsia="en-US"/>
              </w:rPr>
              <w:t>Производственная практика (преддипломная)</w:t>
            </w:r>
          </w:p>
        </w:tc>
        <w:tc>
          <w:tcPr>
            <w:tcW w:w="410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недели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 </w:t>
            </w:r>
            <w:proofErr w:type="spellStart"/>
            <w:r>
              <w:rPr>
                <w:sz w:val="16"/>
                <w:szCs w:val="16"/>
                <w:lang w:eastAsia="en-US"/>
              </w:rPr>
              <w:t>нед</w:t>
            </w:r>
            <w:proofErr w:type="spellEnd"/>
          </w:p>
        </w:tc>
      </w:tr>
      <w:tr w:rsidR="006D081C" w:rsidTr="00E10D5A"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D081C" w:rsidRDefault="006D081C" w:rsidP="00E10D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15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D081C" w:rsidRDefault="006D081C" w:rsidP="00E10D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D081C" w:rsidTr="00E10D5A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81C" w:rsidRDefault="006D081C" w:rsidP="00E10D5A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ГИА.00</w:t>
            </w:r>
          </w:p>
        </w:tc>
        <w:tc>
          <w:tcPr>
            <w:tcW w:w="6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Государственная итоговая аттестация </w:t>
            </w:r>
          </w:p>
        </w:tc>
        <w:tc>
          <w:tcPr>
            <w:tcW w:w="4114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99999"/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9 недель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D081C" w:rsidRDefault="006D081C" w:rsidP="00E10D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D081C" w:rsidTr="00E10D5A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81C" w:rsidRDefault="006D081C" w:rsidP="00E10D5A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ГИА.01</w:t>
            </w:r>
          </w:p>
        </w:tc>
        <w:tc>
          <w:tcPr>
            <w:tcW w:w="6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pacing w:val="-1"/>
                <w:sz w:val="18"/>
                <w:szCs w:val="18"/>
                <w:lang w:eastAsia="en-US"/>
              </w:rPr>
              <w:t xml:space="preserve">Выполнение дипломной работы с 27 апреля </w:t>
            </w:r>
          </w:p>
        </w:tc>
        <w:tc>
          <w:tcPr>
            <w:tcW w:w="4114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 недель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7нед</w:t>
            </w:r>
          </w:p>
        </w:tc>
      </w:tr>
      <w:tr w:rsidR="006D081C" w:rsidTr="00E10D5A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81C" w:rsidRDefault="006D081C" w:rsidP="00E10D5A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ГИА.02</w:t>
            </w:r>
          </w:p>
        </w:tc>
        <w:tc>
          <w:tcPr>
            <w:tcW w:w="6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Защита дипломной работы </w:t>
            </w:r>
          </w:p>
        </w:tc>
        <w:tc>
          <w:tcPr>
            <w:tcW w:w="4114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 неделя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 </w:t>
            </w:r>
            <w:proofErr w:type="spellStart"/>
            <w:r>
              <w:rPr>
                <w:sz w:val="16"/>
                <w:szCs w:val="16"/>
                <w:lang w:eastAsia="en-US"/>
              </w:rPr>
              <w:t>нед</w:t>
            </w:r>
            <w:proofErr w:type="spellEnd"/>
          </w:p>
        </w:tc>
      </w:tr>
      <w:tr w:rsidR="006D081C" w:rsidTr="00E10D5A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81C" w:rsidRDefault="006D081C" w:rsidP="00E10D5A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ГИА.03</w:t>
            </w:r>
          </w:p>
        </w:tc>
        <w:tc>
          <w:tcPr>
            <w:tcW w:w="6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Default="006D081C" w:rsidP="00E10D5A">
            <w:pPr>
              <w:spacing w:line="276" w:lineRule="auto"/>
              <w:rPr>
                <w:spacing w:val="-1"/>
                <w:sz w:val="16"/>
                <w:szCs w:val="16"/>
                <w:lang w:eastAsia="en-US"/>
              </w:rPr>
            </w:pPr>
            <w:r>
              <w:rPr>
                <w:spacing w:val="-1"/>
                <w:sz w:val="16"/>
                <w:szCs w:val="16"/>
                <w:lang w:eastAsia="en-US"/>
              </w:rPr>
              <w:t xml:space="preserve">Государственный экзамен по профессиональному модулю «Педагогическая деятельность» </w:t>
            </w:r>
          </w:p>
        </w:tc>
        <w:tc>
          <w:tcPr>
            <w:tcW w:w="4114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081C" w:rsidRDefault="006D081C" w:rsidP="00E10D5A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 неделя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C" w:rsidRDefault="006D081C" w:rsidP="00E10D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1C" w:rsidRPr="00AF5AEB" w:rsidRDefault="006D081C" w:rsidP="00E10D5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 </w:t>
            </w:r>
            <w:proofErr w:type="spellStart"/>
            <w:r>
              <w:rPr>
                <w:sz w:val="16"/>
                <w:szCs w:val="16"/>
                <w:lang w:eastAsia="en-US"/>
              </w:rPr>
              <w:t>нед</w:t>
            </w:r>
            <w:proofErr w:type="spellEnd"/>
          </w:p>
        </w:tc>
      </w:tr>
    </w:tbl>
    <w:p w:rsidR="006D081C" w:rsidRDefault="006D081C" w:rsidP="006D081C"/>
    <w:p w:rsidR="006D081C" w:rsidRPr="005745C1" w:rsidRDefault="006D081C" w:rsidP="006D081C">
      <w:pPr>
        <w:rPr>
          <w:sz w:val="20"/>
          <w:szCs w:val="20"/>
        </w:rPr>
      </w:pPr>
      <w:r w:rsidRPr="00692827">
        <w:rPr>
          <w:sz w:val="24"/>
          <w:szCs w:val="24"/>
        </w:rPr>
        <w:t xml:space="preserve"> * </w:t>
      </w:r>
      <w:r w:rsidRPr="005745C1">
        <w:rPr>
          <w:sz w:val="20"/>
          <w:szCs w:val="20"/>
        </w:rPr>
        <w:t xml:space="preserve">Экзамены проходят в виде просмотров </w:t>
      </w:r>
    </w:p>
    <w:p w:rsidR="006D081C" w:rsidRDefault="006D081C" w:rsidP="006D081C">
      <w:pPr>
        <w:tabs>
          <w:tab w:val="left" w:pos="3168"/>
        </w:tabs>
      </w:pPr>
      <w:r>
        <w:tab/>
      </w:r>
    </w:p>
    <w:p w:rsidR="00256384" w:rsidRDefault="00256384" w:rsidP="00256384">
      <w:pPr>
        <w:ind w:firstLine="8364"/>
      </w:pPr>
    </w:p>
    <w:p w:rsidR="00256384" w:rsidRDefault="00256384" w:rsidP="00256384">
      <w:pPr>
        <w:pStyle w:val="ConsPlusNormal"/>
        <w:ind w:firstLine="1701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56384" w:rsidRPr="00C569C6" w:rsidRDefault="00256384" w:rsidP="00256384">
      <w:pPr>
        <w:pStyle w:val="ConsPlusNormal"/>
        <w:ind w:firstLine="311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69C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569C6">
        <w:rPr>
          <w:rFonts w:ascii="Times New Roman" w:hAnsi="Times New Roman" w:cs="Times New Roman"/>
          <w:b/>
          <w:sz w:val="28"/>
          <w:szCs w:val="28"/>
        </w:rPr>
        <w:t xml:space="preserve"> Перечень кабинетов, лабораторий, мастерских и других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9C6">
        <w:rPr>
          <w:rFonts w:ascii="Times New Roman" w:hAnsi="Times New Roman" w:cs="Times New Roman"/>
          <w:b/>
          <w:sz w:val="28"/>
          <w:szCs w:val="28"/>
        </w:rPr>
        <w:t xml:space="preserve">помещений </w:t>
      </w:r>
    </w:p>
    <w:p w:rsidR="00256384" w:rsidRDefault="00256384" w:rsidP="00256384">
      <w:pPr>
        <w:rPr>
          <w:b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7938"/>
      </w:tblGrid>
      <w:tr w:rsidR="00256384" w:rsidRPr="00CF39BE" w:rsidTr="00E75085">
        <w:tc>
          <w:tcPr>
            <w:tcW w:w="850" w:type="dxa"/>
          </w:tcPr>
          <w:p w:rsidR="00256384" w:rsidRPr="00CF39BE" w:rsidRDefault="00256384" w:rsidP="00E75085">
            <w:pPr>
              <w:jc w:val="center"/>
              <w:rPr>
                <w:b/>
              </w:rPr>
            </w:pPr>
            <w:r w:rsidRPr="00CF39BE">
              <w:rPr>
                <w:b/>
              </w:rPr>
              <w:t>№</w:t>
            </w:r>
          </w:p>
        </w:tc>
        <w:tc>
          <w:tcPr>
            <w:tcW w:w="7938" w:type="dxa"/>
          </w:tcPr>
          <w:p w:rsidR="00256384" w:rsidRPr="00CF39BE" w:rsidRDefault="00256384" w:rsidP="00E75085">
            <w:pPr>
              <w:jc w:val="center"/>
              <w:rPr>
                <w:b/>
              </w:rPr>
            </w:pPr>
            <w:r w:rsidRPr="00CF39BE">
              <w:rPr>
                <w:b/>
              </w:rPr>
              <w:t>Наименование</w:t>
            </w:r>
          </w:p>
        </w:tc>
      </w:tr>
      <w:tr w:rsidR="00256384" w:rsidRPr="00CF39BE" w:rsidTr="00E75085">
        <w:tc>
          <w:tcPr>
            <w:tcW w:w="850" w:type="dxa"/>
          </w:tcPr>
          <w:p w:rsidR="00256384" w:rsidRPr="00CF39BE" w:rsidRDefault="00256384" w:rsidP="00E75085">
            <w:pPr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256384" w:rsidRPr="00CF39BE" w:rsidRDefault="00256384" w:rsidP="00E75085">
            <w:pPr>
              <w:rPr>
                <w:b/>
              </w:rPr>
            </w:pPr>
            <w:r w:rsidRPr="00CF39BE">
              <w:rPr>
                <w:b/>
              </w:rPr>
              <w:t>Кабинеты:</w:t>
            </w:r>
          </w:p>
        </w:tc>
      </w:tr>
      <w:tr w:rsidR="00256384" w:rsidRPr="00CF39BE" w:rsidTr="00E75085">
        <w:tc>
          <w:tcPr>
            <w:tcW w:w="850" w:type="dxa"/>
          </w:tcPr>
          <w:p w:rsidR="00256384" w:rsidRPr="001469FA" w:rsidRDefault="00256384" w:rsidP="00E750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938" w:type="dxa"/>
          </w:tcPr>
          <w:p w:rsidR="00256384" w:rsidRPr="00CF39BE" w:rsidRDefault="00256384" w:rsidP="00E75085">
            <w:pPr>
              <w:rPr>
                <w:color w:val="auto"/>
              </w:rPr>
            </w:pPr>
            <w:r w:rsidRPr="00CF39BE">
              <w:rPr>
                <w:color w:val="auto"/>
              </w:rPr>
              <w:t>Русского языка и литературы</w:t>
            </w:r>
          </w:p>
        </w:tc>
      </w:tr>
      <w:tr w:rsidR="00256384" w:rsidRPr="00CF39BE" w:rsidTr="00E75085">
        <w:tc>
          <w:tcPr>
            <w:tcW w:w="850" w:type="dxa"/>
          </w:tcPr>
          <w:p w:rsidR="00256384" w:rsidRPr="001469FA" w:rsidRDefault="00256384" w:rsidP="00E750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938" w:type="dxa"/>
          </w:tcPr>
          <w:p w:rsidR="00256384" w:rsidRPr="00CF39BE" w:rsidRDefault="00256384" w:rsidP="00E75085">
            <w:pPr>
              <w:rPr>
                <w:color w:val="auto"/>
              </w:rPr>
            </w:pPr>
            <w:r w:rsidRPr="00CF39BE">
              <w:rPr>
                <w:color w:val="auto"/>
              </w:rPr>
              <w:t>Истории, географии и обществознания</w:t>
            </w:r>
          </w:p>
        </w:tc>
      </w:tr>
      <w:tr w:rsidR="00256384" w:rsidRPr="00CF39BE" w:rsidTr="00E75085">
        <w:tc>
          <w:tcPr>
            <w:tcW w:w="850" w:type="dxa"/>
          </w:tcPr>
          <w:p w:rsidR="00256384" w:rsidRPr="001469FA" w:rsidRDefault="00256384" w:rsidP="00E750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938" w:type="dxa"/>
          </w:tcPr>
          <w:p w:rsidR="00256384" w:rsidRPr="00CF39BE" w:rsidRDefault="00256384" w:rsidP="00E75085">
            <w:pPr>
              <w:rPr>
                <w:color w:val="auto"/>
              </w:rPr>
            </w:pPr>
            <w:r w:rsidRPr="00CF39BE">
              <w:rPr>
                <w:color w:val="auto"/>
              </w:rPr>
              <w:t>Черчения и перспективы</w:t>
            </w:r>
          </w:p>
        </w:tc>
      </w:tr>
      <w:tr w:rsidR="00256384" w:rsidRPr="00CF39BE" w:rsidTr="00E75085">
        <w:tc>
          <w:tcPr>
            <w:tcW w:w="850" w:type="dxa"/>
          </w:tcPr>
          <w:p w:rsidR="00256384" w:rsidRPr="001469FA" w:rsidRDefault="00256384" w:rsidP="00E750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938" w:type="dxa"/>
          </w:tcPr>
          <w:p w:rsidR="00256384" w:rsidRPr="00CF39BE" w:rsidRDefault="00256384" w:rsidP="00E75085">
            <w:pPr>
              <w:rPr>
                <w:color w:val="auto"/>
              </w:rPr>
            </w:pPr>
            <w:r w:rsidRPr="00CF39BE">
              <w:rPr>
                <w:color w:val="auto"/>
              </w:rPr>
              <w:t>Пластической анатомии</w:t>
            </w:r>
          </w:p>
        </w:tc>
      </w:tr>
      <w:tr w:rsidR="00256384" w:rsidRPr="00CF39BE" w:rsidTr="00E75085">
        <w:tc>
          <w:tcPr>
            <w:tcW w:w="850" w:type="dxa"/>
          </w:tcPr>
          <w:p w:rsidR="00256384" w:rsidRPr="001469FA" w:rsidRDefault="00256384" w:rsidP="00E750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938" w:type="dxa"/>
          </w:tcPr>
          <w:p w:rsidR="00256384" w:rsidRPr="00CF39BE" w:rsidRDefault="00256384" w:rsidP="00E75085">
            <w:pPr>
              <w:rPr>
                <w:color w:val="auto"/>
              </w:rPr>
            </w:pPr>
            <w:r w:rsidRPr="00CF39BE">
              <w:rPr>
                <w:color w:val="auto"/>
              </w:rPr>
              <w:t>Гуманитарных дисциплин</w:t>
            </w:r>
          </w:p>
        </w:tc>
      </w:tr>
      <w:tr w:rsidR="00256384" w:rsidRPr="00CF39BE" w:rsidTr="00E75085">
        <w:tc>
          <w:tcPr>
            <w:tcW w:w="850" w:type="dxa"/>
          </w:tcPr>
          <w:p w:rsidR="00256384" w:rsidRPr="001469FA" w:rsidRDefault="00256384" w:rsidP="00E750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938" w:type="dxa"/>
          </w:tcPr>
          <w:p w:rsidR="00256384" w:rsidRPr="00CF39BE" w:rsidRDefault="00256384" w:rsidP="00E75085">
            <w:pPr>
              <w:rPr>
                <w:color w:val="auto"/>
              </w:rPr>
            </w:pPr>
            <w:r w:rsidRPr="00CF39BE">
              <w:rPr>
                <w:color w:val="auto"/>
              </w:rPr>
              <w:t>Истории искусств</w:t>
            </w:r>
            <w:r>
              <w:rPr>
                <w:color w:val="auto"/>
              </w:rPr>
              <w:t xml:space="preserve"> и</w:t>
            </w:r>
            <w:r w:rsidRPr="00CF39BE">
              <w:rPr>
                <w:color w:val="auto"/>
              </w:rPr>
              <w:t xml:space="preserve"> мировой культуры</w:t>
            </w:r>
          </w:p>
        </w:tc>
      </w:tr>
      <w:tr w:rsidR="00256384" w:rsidRPr="00CF39BE" w:rsidTr="00E75085">
        <w:tc>
          <w:tcPr>
            <w:tcW w:w="850" w:type="dxa"/>
          </w:tcPr>
          <w:p w:rsidR="00256384" w:rsidRPr="001469FA" w:rsidRDefault="00256384" w:rsidP="00E750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938" w:type="dxa"/>
          </w:tcPr>
          <w:p w:rsidR="00256384" w:rsidRPr="00CF39BE" w:rsidRDefault="00256384" w:rsidP="00E75085">
            <w:pPr>
              <w:ind w:left="-1386" w:firstLine="1386"/>
              <w:rPr>
                <w:color w:val="auto"/>
              </w:rPr>
            </w:pPr>
            <w:r w:rsidRPr="00CF39BE">
              <w:rPr>
                <w:color w:val="auto"/>
              </w:rPr>
              <w:t>Иностранного языка</w:t>
            </w:r>
          </w:p>
        </w:tc>
      </w:tr>
      <w:tr w:rsidR="00256384" w:rsidRPr="00CF39BE" w:rsidTr="00E75085">
        <w:tc>
          <w:tcPr>
            <w:tcW w:w="850" w:type="dxa"/>
          </w:tcPr>
          <w:p w:rsidR="00256384" w:rsidRPr="001469FA" w:rsidRDefault="00256384" w:rsidP="00E750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938" w:type="dxa"/>
          </w:tcPr>
          <w:p w:rsidR="00256384" w:rsidRPr="00CF39BE" w:rsidRDefault="00256384" w:rsidP="00E75085">
            <w:pPr>
              <w:rPr>
                <w:color w:val="auto"/>
              </w:rPr>
            </w:pPr>
            <w:r w:rsidRPr="00CF39BE">
              <w:rPr>
                <w:spacing w:val="-1"/>
              </w:rPr>
              <w:t>Для занятий по междисциплинарному курсу  «</w:t>
            </w:r>
            <w:r>
              <w:rPr>
                <w:spacing w:val="-1"/>
              </w:rPr>
              <w:t>Композиция и анализ произведений изобразительного искусства</w:t>
            </w:r>
            <w:r w:rsidRPr="00CF39BE">
              <w:rPr>
                <w:spacing w:val="-1"/>
              </w:rPr>
              <w:t>»</w:t>
            </w:r>
          </w:p>
        </w:tc>
      </w:tr>
      <w:tr w:rsidR="00256384" w:rsidRPr="00CF39BE" w:rsidTr="00E75085">
        <w:tc>
          <w:tcPr>
            <w:tcW w:w="850" w:type="dxa"/>
          </w:tcPr>
          <w:p w:rsidR="00256384" w:rsidRPr="001469FA" w:rsidRDefault="00256384" w:rsidP="00E750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938" w:type="dxa"/>
          </w:tcPr>
          <w:p w:rsidR="00256384" w:rsidRPr="00CF39BE" w:rsidRDefault="00256384" w:rsidP="00E75085">
            <w:pPr>
              <w:rPr>
                <w:color w:val="auto"/>
              </w:rPr>
            </w:pPr>
            <w:r w:rsidRPr="00CF39BE">
              <w:rPr>
                <w:color w:val="auto"/>
              </w:rPr>
              <w:t xml:space="preserve">Информационных технологий </w:t>
            </w:r>
          </w:p>
        </w:tc>
      </w:tr>
      <w:tr w:rsidR="00256384" w:rsidRPr="00CF39BE" w:rsidTr="00E75085">
        <w:tc>
          <w:tcPr>
            <w:tcW w:w="850" w:type="dxa"/>
          </w:tcPr>
          <w:p w:rsidR="00256384" w:rsidRDefault="00256384" w:rsidP="00E75085">
            <w:pPr>
              <w:jc w:val="center"/>
            </w:pPr>
          </w:p>
        </w:tc>
        <w:tc>
          <w:tcPr>
            <w:tcW w:w="7938" w:type="dxa"/>
          </w:tcPr>
          <w:p w:rsidR="00256384" w:rsidRPr="00CF39BE" w:rsidRDefault="00256384" w:rsidP="00E75085">
            <w:pPr>
              <w:rPr>
                <w:b/>
                <w:color w:val="auto"/>
              </w:rPr>
            </w:pPr>
            <w:r w:rsidRPr="00CF39BE">
              <w:rPr>
                <w:b/>
                <w:color w:val="auto"/>
              </w:rPr>
              <w:t>Мастерские:</w:t>
            </w:r>
          </w:p>
        </w:tc>
      </w:tr>
      <w:tr w:rsidR="00256384" w:rsidRPr="00CF39BE" w:rsidTr="00E75085">
        <w:tc>
          <w:tcPr>
            <w:tcW w:w="850" w:type="dxa"/>
          </w:tcPr>
          <w:p w:rsidR="00256384" w:rsidRPr="001469FA" w:rsidRDefault="00256384" w:rsidP="00E75085">
            <w:pPr>
              <w:jc w:val="center"/>
            </w:pPr>
            <w:r>
              <w:t>11</w:t>
            </w:r>
          </w:p>
        </w:tc>
        <w:tc>
          <w:tcPr>
            <w:tcW w:w="7938" w:type="dxa"/>
          </w:tcPr>
          <w:p w:rsidR="00256384" w:rsidRPr="00CF39BE" w:rsidRDefault="00256384" w:rsidP="00E75085">
            <w:pPr>
              <w:rPr>
                <w:color w:val="auto"/>
              </w:rPr>
            </w:pPr>
            <w:r w:rsidRPr="00CF39BE">
              <w:rPr>
                <w:color w:val="auto"/>
              </w:rPr>
              <w:t>Рисунка</w:t>
            </w:r>
          </w:p>
        </w:tc>
      </w:tr>
      <w:tr w:rsidR="00256384" w:rsidRPr="00CF39BE" w:rsidTr="00E75085">
        <w:tc>
          <w:tcPr>
            <w:tcW w:w="850" w:type="dxa"/>
          </w:tcPr>
          <w:p w:rsidR="00256384" w:rsidRPr="001469FA" w:rsidRDefault="00256384" w:rsidP="00E75085">
            <w:pPr>
              <w:jc w:val="center"/>
            </w:pPr>
            <w:r>
              <w:t>12</w:t>
            </w:r>
          </w:p>
        </w:tc>
        <w:tc>
          <w:tcPr>
            <w:tcW w:w="7938" w:type="dxa"/>
          </w:tcPr>
          <w:p w:rsidR="00256384" w:rsidRPr="00CF39BE" w:rsidRDefault="00256384" w:rsidP="00E75085">
            <w:pPr>
              <w:rPr>
                <w:color w:val="auto"/>
              </w:rPr>
            </w:pPr>
            <w:r w:rsidRPr="00CF39BE">
              <w:rPr>
                <w:color w:val="auto"/>
              </w:rPr>
              <w:t>Живописи</w:t>
            </w:r>
          </w:p>
        </w:tc>
      </w:tr>
      <w:tr w:rsidR="00256384" w:rsidRPr="00CF39BE" w:rsidTr="00E75085">
        <w:tc>
          <w:tcPr>
            <w:tcW w:w="850" w:type="dxa"/>
          </w:tcPr>
          <w:p w:rsidR="00256384" w:rsidRDefault="00256384" w:rsidP="00E75085">
            <w:pPr>
              <w:jc w:val="center"/>
            </w:pPr>
          </w:p>
        </w:tc>
        <w:tc>
          <w:tcPr>
            <w:tcW w:w="7938" w:type="dxa"/>
          </w:tcPr>
          <w:p w:rsidR="00256384" w:rsidRPr="00CF39BE" w:rsidRDefault="00256384" w:rsidP="00E75085">
            <w:pPr>
              <w:rPr>
                <w:color w:val="auto"/>
              </w:rPr>
            </w:pPr>
            <w:r w:rsidRPr="00CF39BE">
              <w:rPr>
                <w:b/>
                <w:bCs/>
                <w:color w:val="auto"/>
              </w:rPr>
              <w:t>Спортивный комплекс:</w:t>
            </w:r>
          </w:p>
        </w:tc>
      </w:tr>
      <w:tr w:rsidR="00256384" w:rsidRPr="00CF39BE" w:rsidTr="00E75085">
        <w:tc>
          <w:tcPr>
            <w:tcW w:w="850" w:type="dxa"/>
          </w:tcPr>
          <w:p w:rsidR="00256384" w:rsidRPr="001469FA" w:rsidRDefault="00256384" w:rsidP="00E75085">
            <w:pPr>
              <w:jc w:val="center"/>
            </w:pPr>
            <w:r>
              <w:t>13</w:t>
            </w:r>
          </w:p>
        </w:tc>
        <w:tc>
          <w:tcPr>
            <w:tcW w:w="7938" w:type="dxa"/>
          </w:tcPr>
          <w:p w:rsidR="00256384" w:rsidRPr="00CF39BE" w:rsidRDefault="00256384" w:rsidP="00E75085">
            <w:pPr>
              <w:rPr>
                <w:b/>
                <w:color w:val="auto"/>
              </w:rPr>
            </w:pPr>
            <w:r w:rsidRPr="00CF39BE">
              <w:rPr>
                <w:color w:val="auto"/>
              </w:rPr>
              <w:t xml:space="preserve">Спортивный зал </w:t>
            </w:r>
          </w:p>
        </w:tc>
      </w:tr>
      <w:tr w:rsidR="00256384" w:rsidRPr="00CF39BE" w:rsidTr="00E75085">
        <w:tc>
          <w:tcPr>
            <w:tcW w:w="850" w:type="dxa"/>
          </w:tcPr>
          <w:p w:rsidR="00256384" w:rsidRPr="001469FA" w:rsidRDefault="00256384" w:rsidP="00E75085">
            <w:pPr>
              <w:jc w:val="center"/>
            </w:pPr>
          </w:p>
        </w:tc>
        <w:tc>
          <w:tcPr>
            <w:tcW w:w="7938" w:type="dxa"/>
          </w:tcPr>
          <w:p w:rsidR="00256384" w:rsidRPr="00CF39BE" w:rsidRDefault="00256384" w:rsidP="00E75085">
            <w:pPr>
              <w:rPr>
                <w:color w:val="auto"/>
              </w:rPr>
            </w:pPr>
            <w:r w:rsidRPr="00CF39BE">
              <w:rPr>
                <w:b/>
                <w:bCs/>
                <w:color w:val="auto"/>
                <w:spacing w:val="-6"/>
              </w:rPr>
              <w:t>Залы:</w:t>
            </w:r>
          </w:p>
        </w:tc>
      </w:tr>
      <w:tr w:rsidR="00256384" w:rsidRPr="00CF39BE" w:rsidTr="00E75085">
        <w:tc>
          <w:tcPr>
            <w:tcW w:w="850" w:type="dxa"/>
          </w:tcPr>
          <w:p w:rsidR="00256384" w:rsidRPr="001469FA" w:rsidRDefault="00256384" w:rsidP="00E75085">
            <w:pPr>
              <w:jc w:val="center"/>
            </w:pPr>
            <w:r>
              <w:t>14</w:t>
            </w:r>
          </w:p>
        </w:tc>
        <w:tc>
          <w:tcPr>
            <w:tcW w:w="7938" w:type="dxa"/>
          </w:tcPr>
          <w:p w:rsidR="00256384" w:rsidRPr="00CF39BE" w:rsidRDefault="00256384" w:rsidP="00E75085">
            <w:pPr>
              <w:rPr>
                <w:b/>
                <w:color w:val="auto"/>
              </w:rPr>
            </w:pPr>
            <w:r w:rsidRPr="00CF39BE">
              <w:rPr>
                <w:color w:val="auto"/>
              </w:rPr>
              <w:t xml:space="preserve">Библиотека,  читальный зал </w:t>
            </w:r>
          </w:p>
        </w:tc>
      </w:tr>
      <w:tr w:rsidR="00256384" w:rsidRPr="00CF39BE" w:rsidTr="00E75085">
        <w:tc>
          <w:tcPr>
            <w:tcW w:w="850" w:type="dxa"/>
          </w:tcPr>
          <w:p w:rsidR="00256384" w:rsidRPr="001469FA" w:rsidRDefault="00256384" w:rsidP="00E75085">
            <w:pPr>
              <w:jc w:val="center"/>
            </w:pPr>
            <w:r>
              <w:t>15</w:t>
            </w:r>
          </w:p>
        </w:tc>
        <w:tc>
          <w:tcPr>
            <w:tcW w:w="7938" w:type="dxa"/>
          </w:tcPr>
          <w:p w:rsidR="00256384" w:rsidRPr="00CF39BE" w:rsidRDefault="00256384" w:rsidP="00E75085">
            <w:pPr>
              <w:rPr>
                <w:color w:val="auto"/>
              </w:rPr>
            </w:pPr>
            <w:r w:rsidRPr="00CF39BE">
              <w:rPr>
                <w:b/>
                <w:bCs/>
                <w:color w:val="auto"/>
                <w:spacing w:val="-1"/>
              </w:rPr>
              <w:t>Натюрмортный фонд</w:t>
            </w:r>
          </w:p>
        </w:tc>
      </w:tr>
    </w:tbl>
    <w:p w:rsidR="00256384" w:rsidRDefault="00256384" w:rsidP="00256384">
      <w:pPr>
        <w:rPr>
          <w:b/>
        </w:rPr>
      </w:pPr>
    </w:p>
    <w:p w:rsidR="00256384" w:rsidRDefault="00256384" w:rsidP="00256384">
      <w:pPr>
        <w:rPr>
          <w:b/>
        </w:rPr>
      </w:pPr>
    </w:p>
    <w:p w:rsidR="00256384" w:rsidRPr="00550FD6" w:rsidRDefault="00256384" w:rsidP="00256384">
      <w:pPr>
        <w:rPr>
          <w:color w:val="FF0000"/>
        </w:rPr>
      </w:pPr>
    </w:p>
    <w:p w:rsidR="00256384" w:rsidRDefault="00256384" w:rsidP="00256384">
      <w:pPr>
        <w:rPr>
          <w:b/>
          <w:bCs/>
        </w:rPr>
      </w:pPr>
    </w:p>
    <w:p w:rsidR="00256384" w:rsidRDefault="00256384" w:rsidP="00256384">
      <w:pPr>
        <w:rPr>
          <w:b/>
          <w:bCs/>
        </w:rPr>
      </w:pPr>
    </w:p>
    <w:p w:rsidR="00256384" w:rsidRDefault="00256384" w:rsidP="00256384">
      <w:pPr>
        <w:rPr>
          <w:b/>
          <w:bCs/>
        </w:rPr>
      </w:pPr>
    </w:p>
    <w:p w:rsidR="00256384" w:rsidRDefault="00256384" w:rsidP="00256384">
      <w:pPr>
        <w:rPr>
          <w:b/>
          <w:bCs/>
        </w:rPr>
      </w:pPr>
    </w:p>
    <w:p w:rsidR="00256384" w:rsidRDefault="00256384" w:rsidP="00256384">
      <w:pPr>
        <w:rPr>
          <w:b/>
          <w:bCs/>
        </w:rPr>
      </w:pPr>
    </w:p>
    <w:p w:rsidR="00256384" w:rsidRDefault="00256384" w:rsidP="00256384">
      <w:pPr>
        <w:rPr>
          <w:b/>
          <w:bCs/>
        </w:rPr>
      </w:pPr>
    </w:p>
    <w:p w:rsidR="00256384" w:rsidRDefault="00256384" w:rsidP="00256384">
      <w:pPr>
        <w:rPr>
          <w:b/>
          <w:bCs/>
        </w:rPr>
      </w:pPr>
    </w:p>
    <w:p w:rsidR="00256384" w:rsidRDefault="00256384" w:rsidP="00256384">
      <w:pPr>
        <w:rPr>
          <w:b/>
          <w:bCs/>
        </w:rPr>
      </w:pPr>
      <w:r w:rsidRPr="00F00939">
        <w:rPr>
          <w:b/>
          <w:bCs/>
        </w:rPr>
        <w:t>Пояснительная записка</w:t>
      </w:r>
    </w:p>
    <w:p w:rsidR="00256384" w:rsidRDefault="00256384" w:rsidP="00256384">
      <w:pPr>
        <w:rPr>
          <w:b/>
          <w:bCs/>
        </w:rPr>
      </w:pPr>
    </w:p>
    <w:p w:rsidR="00256384" w:rsidRPr="00F00939" w:rsidRDefault="00256384" w:rsidP="00256384">
      <w:pPr>
        <w:rPr>
          <w:b/>
          <w:bCs/>
        </w:rPr>
      </w:pPr>
    </w:p>
    <w:p w:rsidR="00256384" w:rsidRPr="006C3A66" w:rsidRDefault="00256384" w:rsidP="00256384">
      <w:pPr>
        <w:ind w:firstLine="709"/>
        <w:jc w:val="both"/>
        <w:rPr>
          <w:bCs/>
          <w:color w:val="FF0000"/>
        </w:rPr>
      </w:pPr>
      <w:r w:rsidRPr="00A32812">
        <w:rPr>
          <w:bCs/>
        </w:rPr>
        <w:t>Настоящий учебный план</w:t>
      </w:r>
      <w:r>
        <w:t xml:space="preserve"> </w:t>
      </w:r>
      <w:r w:rsidRPr="00A32812">
        <w:t>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</w:t>
      </w:r>
      <w:r>
        <w:t xml:space="preserve"> </w:t>
      </w:r>
      <w:r>
        <w:rPr>
          <w:b/>
          <w:bCs/>
        </w:rPr>
        <w:t>54.02.05</w:t>
      </w:r>
      <w:r w:rsidRPr="00F8613C">
        <w:rPr>
          <w:b/>
          <w:bCs/>
        </w:rPr>
        <w:t xml:space="preserve"> Живопись</w:t>
      </w:r>
      <w:r w:rsidRPr="00F8613C">
        <w:rPr>
          <w:bCs/>
        </w:rPr>
        <w:t xml:space="preserve"> </w:t>
      </w:r>
      <w:r w:rsidRPr="00F8613C">
        <w:rPr>
          <w:b/>
          <w:bCs/>
        </w:rPr>
        <w:t>(по видам)</w:t>
      </w:r>
      <w:r>
        <w:rPr>
          <w:b/>
          <w:bCs/>
        </w:rPr>
        <w:t xml:space="preserve"> </w:t>
      </w:r>
      <w:r w:rsidRPr="00A32812">
        <w:t xml:space="preserve">утвержденного приказом Министерства образования и науки Российской Федерации от </w:t>
      </w:r>
      <w:r>
        <w:t>13.08.2014 г.</w:t>
      </w:r>
      <w:r w:rsidRPr="00F61FD1">
        <w:t xml:space="preserve"> </w:t>
      </w:r>
      <w:r w:rsidRPr="00A32812">
        <w:t>№</w:t>
      </w:r>
      <w:r>
        <w:t xml:space="preserve"> 995</w:t>
      </w:r>
      <w:r w:rsidRPr="00A32812">
        <w:t xml:space="preserve">, </w:t>
      </w:r>
      <w:r>
        <w:t>зарегистрированного</w:t>
      </w:r>
      <w:r w:rsidRPr="00A32812">
        <w:t xml:space="preserve"> Министерством юстиции </w:t>
      </w:r>
      <w:r>
        <w:t xml:space="preserve">Российской Федерации </w:t>
      </w:r>
      <w:r w:rsidRPr="00A32812">
        <w:t>от</w:t>
      </w:r>
      <w:r>
        <w:t xml:space="preserve"> 25.08.2014 г. </w:t>
      </w:r>
      <w:r w:rsidRPr="00A32812">
        <w:t>№</w:t>
      </w:r>
      <w:r>
        <w:t xml:space="preserve"> 33809; примерной основной образовательной программы СПО по специальности </w:t>
      </w:r>
      <w:r>
        <w:rPr>
          <w:bCs/>
        </w:rPr>
        <w:t>54.02.05</w:t>
      </w:r>
      <w:r w:rsidRPr="00D433C6">
        <w:rPr>
          <w:bCs/>
        </w:rPr>
        <w:t xml:space="preserve"> Живопись (по видам)</w:t>
      </w:r>
      <w:r>
        <w:rPr>
          <w:bCs/>
        </w:rPr>
        <w:t xml:space="preserve">, утвержденной ГБПОУ  РД «Дагестанское художественное училище им. М.А. </w:t>
      </w:r>
      <w:proofErr w:type="spellStart"/>
      <w:r>
        <w:rPr>
          <w:bCs/>
        </w:rPr>
        <w:t>Джемала</w:t>
      </w:r>
      <w:proofErr w:type="spellEnd"/>
      <w:r>
        <w:rPr>
          <w:bCs/>
        </w:rPr>
        <w:t>»</w:t>
      </w:r>
      <w:r w:rsidR="00837F8C">
        <w:rPr>
          <w:bCs/>
        </w:rPr>
        <w:t xml:space="preserve"> от 30.08.2019г на педагогическом совете училища</w:t>
      </w:r>
      <w:r>
        <w:rPr>
          <w:bCs/>
        </w:rPr>
        <w:t>.</w:t>
      </w:r>
    </w:p>
    <w:p w:rsidR="00256384" w:rsidRDefault="00256384" w:rsidP="00256384">
      <w:pPr>
        <w:jc w:val="center"/>
        <w:rPr>
          <w:b/>
          <w:bCs/>
          <w:color w:val="auto"/>
        </w:rPr>
      </w:pPr>
    </w:p>
    <w:p w:rsidR="00256384" w:rsidRPr="00F00939" w:rsidRDefault="00256384" w:rsidP="00256384">
      <w:pPr>
        <w:jc w:val="center"/>
        <w:rPr>
          <w:b/>
          <w:bCs/>
          <w:color w:val="auto"/>
        </w:rPr>
      </w:pPr>
      <w:r w:rsidRPr="00F00939">
        <w:rPr>
          <w:b/>
          <w:bCs/>
          <w:color w:val="auto"/>
        </w:rPr>
        <w:t>Организация учебного процесса и режим занятий</w:t>
      </w:r>
    </w:p>
    <w:p w:rsidR="00256384" w:rsidRPr="00F00939" w:rsidRDefault="00256384" w:rsidP="00256384">
      <w:pPr>
        <w:shd w:val="clear" w:color="auto" w:fill="FFFFFF"/>
        <w:tabs>
          <w:tab w:val="left" w:pos="709"/>
        </w:tabs>
        <w:jc w:val="both"/>
      </w:pPr>
      <w:r w:rsidRPr="00F00939">
        <w:rPr>
          <w:bCs/>
          <w:color w:val="auto"/>
        </w:rPr>
        <w:t xml:space="preserve">           Продолжительность учебной недели составляет шесть дней.</w:t>
      </w:r>
      <w:r w:rsidRPr="00F00939">
        <w:t xml:space="preserve"> Объем аудиторной учебной нагрузки в неделю включает основные 36 академических часов и  не более 6 академических часов в неделю дополнительной работы над завершением программного задания по дисциплинам «Рисунок» и «Живопись» под руководством преподавателя. </w:t>
      </w:r>
    </w:p>
    <w:p w:rsidR="00256384" w:rsidRPr="00F00939" w:rsidRDefault="00256384" w:rsidP="00256384">
      <w:pPr>
        <w:shd w:val="clear" w:color="auto" w:fill="FFFFFF"/>
        <w:tabs>
          <w:tab w:val="left" w:pos="709"/>
        </w:tabs>
        <w:jc w:val="both"/>
        <w:rPr>
          <w:w w:val="100"/>
        </w:rPr>
      </w:pPr>
      <w:r w:rsidRPr="00F00939">
        <w:t xml:space="preserve">           Для всех видов аудиторных занятий академический час устанавливается продолжительностью 45 минут. </w:t>
      </w:r>
    </w:p>
    <w:p w:rsidR="00256384" w:rsidRPr="00F00939" w:rsidRDefault="00256384" w:rsidP="00256384">
      <w:pPr>
        <w:jc w:val="both"/>
      </w:pPr>
      <w:r w:rsidRPr="00F00939">
        <w:rPr>
          <w:bCs/>
          <w:i/>
          <w:color w:val="FF0000"/>
        </w:rPr>
        <w:t xml:space="preserve">           </w:t>
      </w:r>
      <w:r w:rsidRPr="00F00939">
        <w:t>В качестве средств текущего контроля знаний используются, устные опросы, письменные работы, тестирование, просмотры учебно-творческих работ и др.</w:t>
      </w:r>
    </w:p>
    <w:p w:rsidR="00256384" w:rsidRDefault="00256384" w:rsidP="00256384">
      <w:pPr>
        <w:jc w:val="center"/>
        <w:rPr>
          <w:b/>
        </w:rPr>
      </w:pPr>
    </w:p>
    <w:p w:rsidR="00256384" w:rsidRPr="00F00939" w:rsidRDefault="00256384" w:rsidP="00256384">
      <w:pPr>
        <w:jc w:val="center"/>
        <w:rPr>
          <w:b/>
          <w:bCs/>
          <w:i/>
          <w:color w:val="FF0000"/>
        </w:rPr>
      </w:pPr>
      <w:r w:rsidRPr="00F00939">
        <w:rPr>
          <w:b/>
        </w:rPr>
        <w:t>Порядок проведения учебной и производственной практики</w:t>
      </w:r>
    </w:p>
    <w:p w:rsidR="00256384" w:rsidRPr="00F00939" w:rsidRDefault="00256384" w:rsidP="00256384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 w:rsidRPr="00F00939">
        <w:t xml:space="preserve">           Учебная практика проводится непрерывно с учебной группой (не менее 6 человек) и включает в себя следующие этапы:</w:t>
      </w:r>
    </w:p>
    <w:p w:rsidR="00256384" w:rsidRPr="00F00939" w:rsidRDefault="00256384" w:rsidP="0025638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</w:pPr>
      <w:r w:rsidRPr="00F00939">
        <w:rPr>
          <w:spacing w:val="-1"/>
        </w:rPr>
        <w:t xml:space="preserve">           - работа с натуры на открытом воздухе </w:t>
      </w:r>
      <w:r w:rsidRPr="00F00939">
        <w:t xml:space="preserve">(пленэр) проводится в конце первого года обучения, закрепляет знания и умения, полученные </w:t>
      </w:r>
      <w:r>
        <w:t>обучающимися</w:t>
      </w:r>
      <w:r w:rsidRPr="00F00939">
        <w:t xml:space="preserve"> при изучении дисциплин «Рисунок», «Живопись»</w:t>
      </w:r>
      <w:r>
        <w:t>, «Композиция»</w:t>
      </w:r>
      <w:r w:rsidRPr="00F00939">
        <w:t>. Продолжительность пленера  – 4 недели.</w:t>
      </w:r>
    </w:p>
    <w:p w:rsidR="00256384" w:rsidRPr="00F00939" w:rsidRDefault="00256384" w:rsidP="00256384">
      <w:pPr>
        <w:widowControl w:val="0"/>
        <w:autoSpaceDE w:val="0"/>
        <w:autoSpaceDN w:val="0"/>
        <w:adjustRightInd w:val="0"/>
        <w:ind w:left="720"/>
        <w:jc w:val="both"/>
      </w:pPr>
      <w:r w:rsidRPr="00F00939">
        <w:t>- изучение памятников искусства в других городах – 2 недели.</w:t>
      </w:r>
    </w:p>
    <w:p w:rsidR="00256384" w:rsidRPr="00F00939" w:rsidRDefault="00256384" w:rsidP="00256384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F00939">
        <w:rPr>
          <w:spacing w:val="-1"/>
        </w:rPr>
        <w:tab/>
        <w:t xml:space="preserve">Изучение памятников искусства в других городах </w:t>
      </w:r>
      <w:r w:rsidRPr="00F00939">
        <w:t xml:space="preserve">проводится на 3-м курсе, как правило, в городах, обладающих большим количеством памятников архитектуры разных эпох и стилей, музеями изобразительного искусства, другими многочисленными объектами культурного наследия, закрепляет знания, полученные </w:t>
      </w:r>
      <w:r>
        <w:t>обучающимися</w:t>
      </w:r>
      <w:r w:rsidRPr="00F00939">
        <w:t xml:space="preserve"> при изучении дисциплин «История мировой культуры», «История искусств». </w:t>
      </w:r>
    </w:p>
    <w:p w:rsidR="00256384" w:rsidRPr="00F00939" w:rsidRDefault="00256384" w:rsidP="00256384">
      <w:pPr>
        <w:widowControl w:val="0"/>
        <w:autoSpaceDE w:val="0"/>
        <w:autoSpaceDN w:val="0"/>
        <w:adjustRightInd w:val="0"/>
      </w:pPr>
      <w:r w:rsidRPr="00F00939">
        <w:t xml:space="preserve">           Производственная практика</w:t>
      </w:r>
      <w:r w:rsidRPr="00F00939">
        <w:rPr>
          <w:b/>
        </w:rPr>
        <w:t xml:space="preserve"> </w:t>
      </w:r>
      <w:r w:rsidRPr="00F00939">
        <w:t>проводится непрерывно и включает в себя следующие этапы:</w:t>
      </w:r>
    </w:p>
    <w:p w:rsidR="00256384" w:rsidRPr="00F00939" w:rsidRDefault="00256384" w:rsidP="00256384">
      <w:pPr>
        <w:widowControl w:val="0"/>
        <w:ind w:left="720"/>
      </w:pPr>
      <w:r w:rsidRPr="00F00939">
        <w:t>- производственная практика (по профилю специальности);</w:t>
      </w:r>
    </w:p>
    <w:p w:rsidR="00256384" w:rsidRPr="00F00939" w:rsidRDefault="00256384" w:rsidP="00256384">
      <w:pPr>
        <w:widowControl w:val="0"/>
        <w:ind w:left="720"/>
      </w:pPr>
      <w:r w:rsidRPr="00F00939">
        <w:t>- производственная практика (педагогическая);</w:t>
      </w:r>
    </w:p>
    <w:p w:rsidR="00256384" w:rsidRPr="00F00939" w:rsidRDefault="00256384" w:rsidP="00256384">
      <w:pPr>
        <w:widowControl w:val="0"/>
        <w:ind w:left="720"/>
      </w:pPr>
      <w:r w:rsidRPr="00F00939">
        <w:lastRenderedPageBreak/>
        <w:t>- производственная практика (преддипломная)</w:t>
      </w:r>
    </w:p>
    <w:p w:rsidR="00256384" w:rsidRDefault="00256384" w:rsidP="00256384">
      <w:pPr>
        <w:shd w:val="clear" w:color="auto" w:fill="FFFFFF"/>
        <w:tabs>
          <w:tab w:val="left" w:pos="1190"/>
          <w:tab w:val="left" w:pos="3595"/>
          <w:tab w:val="left" w:pos="5410"/>
          <w:tab w:val="left" w:pos="7853"/>
        </w:tabs>
        <w:ind w:firstLine="710"/>
        <w:jc w:val="both"/>
      </w:pPr>
      <w:r w:rsidRPr="00F00939">
        <w:t>Производственная практика (по профилю специальности) проводится в конце</w:t>
      </w:r>
      <w:r>
        <w:t xml:space="preserve"> второго (4 недели) и третьего (4 недели) года обучения. </w:t>
      </w:r>
      <w:r w:rsidRPr="008C4A36">
        <w:t>Производственная практика по виду</w:t>
      </w:r>
      <w:r>
        <w:t xml:space="preserve"> </w:t>
      </w:r>
      <w:r w:rsidRPr="008C4A36">
        <w:t xml:space="preserve">Станковая живопись </w:t>
      </w:r>
      <w:r>
        <w:t>направлена на расширение представлений обучающихся об окружающей действительности, сбор материала для создания произведений живописи, реализуется в форме выездной практики.</w:t>
      </w:r>
    </w:p>
    <w:p w:rsidR="00256384" w:rsidRPr="00F00939" w:rsidRDefault="00256384" w:rsidP="00256384">
      <w:pPr>
        <w:shd w:val="clear" w:color="auto" w:fill="FFFFFF"/>
        <w:tabs>
          <w:tab w:val="left" w:pos="1190"/>
          <w:tab w:val="left" w:pos="3595"/>
          <w:tab w:val="left" w:pos="5410"/>
          <w:tab w:val="left" w:pos="7853"/>
        </w:tabs>
        <w:ind w:firstLine="710"/>
        <w:jc w:val="both"/>
      </w:pPr>
      <w:r w:rsidRPr="00F00939">
        <w:t>Производственная практика (педагогическая) проводится в последнем семестре в общеобразовательной школе, в детской художественной школе, на курсах по подготовке к поступлению в Училище. Продолжительность педагогической практики - 4 недели</w:t>
      </w:r>
    </w:p>
    <w:p w:rsidR="00256384" w:rsidRPr="00F00939" w:rsidRDefault="00256384" w:rsidP="00256384">
      <w:pPr>
        <w:widowControl w:val="0"/>
        <w:tabs>
          <w:tab w:val="left" w:pos="720"/>
        </w:tabs>
        <w:jc w:val="both"/>
      </w:pPr>
      <w:r w:rsidRPr="00F00939">
        <w:t xml:space="preserve">           Производственная практика (преддипломная) является завершающим этапом обучения, проводится  после освоения программы теоретического и всех видов практического обучения и сдачи студентами в</w:t>
      </w:r>
      <w:r>
        <w:t>с</w:t>
      </w:r>
      <w:r w:rsidRPr="00F00939">
        <w:t>ех видов промежуточной аттестации, предусмотренных настоящим учебным планом. Преддипломная практика направлена в основном на подготовку материалов к дипломной работе.  Продолжительность преддипломной  практики – 3 недели.</w:t>
      </w:r>
    </w:p>
    <w:p w:rsidR="00256384" w:rsidRPr="00F00939" w:rsidRDefault="00256384" w:rsidP="00256384">
      <w:pPr>
        <w:widowControl w:val="0"/>
        <w:ind w:firstLine="720"/>
        <w:jc w:val="both"/>
      </w:pPr>
      <w:r w:rsidRPr="00F00939">
        <w:t xml:space="preserve">Аттестация по итогам производственной практики проводится с учетом </w:t>
      </w:r>
      <w:r w:rsidRPr="00F00939">
        <w:rPr>
          <w:spacing w:val="-2"/>
        </w:rPr>
        <w:t>(или на</w:t>
      </w:r>
      <w:r w:rsidRPr="00F00939">
        <w:t xml:space="preserve"> </w:t>
      </w:r>
      <w:r w:rsidRPr="00F00939">
        <w:rPr>
          <w:spacing w:val="-2"/>
        </w:rPr>
        <w:t xml:space="preserve">основании) результатов, подтвержденных документами </w:t>
      </w:r>
      <w:r w:rsidRPr="00F00939">
        <w:t>соответствующих организаций и (или) отчетных выставок учебно-творческих работ студентов.</w:t>
      </w:r>
    </w:p>
    <w:p w:rsidR="00256384" w:rsidRPr="00F00939" w:rsidRDefault="00256384" w:rsidP="00256384">
      <w:pPr>
        <w:widowControl w:val="0"/>
        <w:ind w:firstLine="720"/>
        <w:jc w:val="both"/>
      </w:pPr>
      <w:r w:rsidRPr="00F00939">
        <w:t>Итогом учебной и производственной практики является зачёт</w:t>
      </w:r>
      <w:r>
        <w:t xml:space="preserve"> (дифференцированный зачет)</w:t>
      </w:r>
      <w:r w:rsidRPr="00F00939">
        <w:t xml:space="preserve">. </w:t>
      </w:r>
    </w:p>
    <w:p w:rsidR="00256384" w:rsidRDefault="00256384" w:rsidP="00256384">
      <w:pPr>
        <w:spacing w:line="233" w:lineRule="auto"/>
        <w:jc w:val="center"/>
        <w:rPr>
          <w:b/>
          <w:bCs/>
          <w:color w:val="auto"/>
        </w:rPr>
      </w:pPr>
    </w:p>
    <w:p w:rsidR="00256384" w:rsidRPr="00F00939" w:rsidRDefault="00256384" w:rsidP="00256384">
      <w:pPr>
        <w:spacing w:line="233" w:lineRule="auto"/>
        <w:jc w:val="center"/>
        <w:rPr>
          <w:b/>
          <w:bCs/>
          <w:color w:val="auto"/>
        </w:rPr>
      </w:pPr>
      <w:r w:rsidRPr="00F00939">
        <w:rPr>
          <w:b/>
          <w:bCs/>
          <w:color w:val="auto"/>
        </w:rPr>
        <w:t xml:space="preserve">Общеобразовательный </w:t>
      </w:r>
      <w:r>
        <w:rPr>
          <w:b/>
          <w:bCs/>
          <w:color w:val="auto"/>
        </w:rPr>
        <w:t xml:space="preserve">учебный </w:t>
      </w:r>
      <w:r w:rsidRPr="00F00939">
        <w:rPr>
          <w:b/>
          <w:bCs/>
          <w:color w:val="auto"/>
        </w:rPr>
        <w:t>цикл</w:t>
      </w:r>
    </w:p>
    <w:p w:rsidR="00256384" w:rsidRPr="00F00939" w:rsidRDefault="00256384" w:rsidP="00256384">
      <w:pPr>
        <w:ind w:firstLine="709"/>
        <w:jc w:val="both"/>
      </w:pPr>
      <w:r w:rsidRPr="00F00939">
        <w:t xml:space="preserve">Общеобразовательная подготовка осуществляется в соответствии  с ФГОС СПО по специальности </w:t>
      </w:r>
      <w:r>
        <w:rPr>
          <w:bCs/>
        </w:rPr>
        <w:t xml:space="preserve">54.02.05 </w:t>
      </w:r>
      <w:r w:rsidRPr="00EF0FCC">
        <w:rPr>
          <w:bCs/>
        </w:rPr>
        <w:t>Живопись (по видам)</w:t>
      </w:r>
      <w:r>
        <w:rPr>
          <w:bCs/>
        </w:rPr>
        <w:t>.</w:t>
      </w:r>
      <w:r w:rsidRPr="00F00939">
        <w:t xml:space="preserve">                                                       </w:t>
      </w:r>
    </w:p>
    <w:p w:rsidR="00256384" w:rsidRDefault="00256384" w:rsidP="00256384">
      <w:pPr>
        <w:ind w:firstLine="600"/>
        <w:jc w:val="both"/>
      </w:pPr>
      <w:r w:rsidRPr="00F00939">
        <w:t xml:space="preserve"> </w:t>
      </w:r>
      <w:r>
        <w:t>При</w:t>
      </w:r>
      <w:r w:rsidRPr="00F8613C">
        <w:t xml:space="preserve"> подготовк</w:t>
      </w:r>
      <w:r>
        <w:t>е</w:t>
      </w:r>
      <w:r w:rsidRPr="00F8613C">
        <w:t xml:space="preserve"> специалистов на базе основного общего образования, реализу</w:t>
      </w:r>
      <w:r>
        <w:t>е</w:t>
      </w:r>
      <w:r w:rsidRPr="00F8613C">
        <w:t>т</w:t>
      </w:r>
      <w:r>
        <w:t>ся</w:t>
      </w:r>
      <w:r w:rsidRPr="00F8613C">
        <w:t xml:space="preserve"> федеральный государственный образовательный стандарт среднего общего образования в пределах программ</w:t>
      </w:r>
      <w:r>
        <w:t>ы подготовки специалистов</w:t>
      </w:r>
      <w:r w:rsidRPr="00F8613C">
        <w:t xml:space="preserve"> среднего </w:t>
      </w:r>
      <w:r>
        <w:t>звена, в том числе</w:t>
      </w:r>
      <w:r w:rsidRPr="00F8613C">
        <w:t xml:space="preserve"> с учетом получаемо</w:t>
      </w:r>
      <w:r>
        <w:t>й</w:t>
      </w:r>
      <w:r w:rsidRPr="00F8613C">
        <w:t xml:space="preserve">  </w:t>
      </w:r>
      <w:r>
        <w:t>специальности СПО.</w:t>
      </w:r>
      <w:r w:rsidRPr="00B47529">
        <w:t xml:space="preserve"> </w:t>
      </w:r>
    </w:p>
    <w:p w:rsidR="00256384" w:rsidRPr="00323DF7" w:rsidRDefault="00256384" w:rsidP="00256384">
      <w:pPr>
        <w:tabs>
          <w:tab w:val="left" w:pos="720"/>
        </w:tabs>
        <w:jc w:val="both"/>
        <w:rPr>
          <w:bCs/>
          <w:i/>
          <w:color w:val="FF0000"/>
        </w:rPr>
      </w:pPr>
      <w:r w:rsidRPr="00F00939">
        <w:t xml:space="preserve">           </w:t>
      </w:r>
      <w:r>
        <w:t>Общеобразовательный учебный цикл состоит из учебных дисциплин и профильных учебных дисциплин.</w:t>
      </w:r>
    </w:p>
    <w:p w:rsidR="00256384" w:rsidRPr="00F00939" w:rsidRDefault="00256384" w:rsidP="00256384">
      <w:pPr>
        <w:tabs>
          <w:tab w:val="left" w:pos="709"/>
        </w:tabs>
        <w:jc w:val="both"/>
        <w:rPr>
          <w:bCs/>
          <w:i/>
          <w:color w:val="FF0000"/>
        </w:rPr>
      </w:pPr>
      <w:r w:rsidRPr="00F00939">
        <w:t xml:space="preserve">           Обучающиеся, поступившие на базе среднего общего образования имеют право на </w:t>
      </w:r>
      <w:proofErr w:type="spellStart"/>
      <w:r w:rsidRPr="00F00939">
        <w:t>перезачет</w:t>
      </w:r>
      <w:proofErr w:type="spellEnd"/>
      <w:r w:rsidRPr="00F00939">
        <w:t xml:space="preserve">  соответствующих </w:t>
      </w:r>
      <w:r>
        <w:t>учебных</w:t>
      </w:r>
      <w:r w:rsidRPr="00F00939">
        <w:t xml:space="preserve"> дисциплин.</w:t>
      </w:r>
    </w:p>
    <w:p w:rsidR="00256384" w:rsidRDefault="00256384" w:rsidP="00256384">
      <w:pPr>
        <w:jc w:val="center"/>
        <w:rPr>
          <w:b/>
        </w:rPr>
      </w:pPr>
    </w:p>
    <w:p w:rsidR="00256384" w:rsidRDefault="00256384" w:rsidP="00256384">
      <w:pPr>
        <w:jc w:val="center"/>
        <w:rPr>
          <w:b/>
          <w:bCs/>
          <w:color w:val="auto"/>
        </w:rPr>
      </w:pPr>
      <w:r>
        <w:rPr>
          <w:b/>
        </w:rPr>
        <w:t>П</w:t>
      </w:r>
      <w:r w:rsidRPr="00D7176F">
        <w:rPr>
          <w:b/>
        </w:rPr>
        <w:t>рограмм</w:t>
      </w:r>
      <w:r>
        <w:rPr>
          <w:b/>
        </w:rPr>
        <w:t>а</w:t>
      </w:r>
      <w:r w:rsidRPr="00D7176F">
        <w:rPr>
          <w:b/>
        </w:rPr>
        <w:t xml:space="preserve"> подготовки специалистов среднего звена</w:t>
      </w:r>
      <w:r w:rsidRPr="005B4926">
        <w:rPr>
          <w:b/>
          <w:bCs/>
          <w:color w:val="auto"/>
        </w:rPr>
        <w:t xml:space="preserve"> (</w:t>
      </w:r>
      <w:r>
        <w:rPr>
          <w:b/>
          <w:bCs/>
          <w:color w:val="auto"/>
        </w:rPr>
        <w:t>ППССЗ</w:t>
      </w:r>
      <w:r w:rsidRPr="005B4926">
        <w:rPr>
          <w:b/>
          <w:bCs/>
          <w:color w:val="auto"/>
        </w:rPr>
        <w:t>)</w:t>
      </w:r>
      <w:r>
        <w:rPr>
          <w:b/>
          <w:bCs/>
          <w:color w:val="auto"/>
        </w:rPr>
        <w:t>.</w:t>
      </w:r>
    </w:p>
    <w:p w:rsidR="00256384" w:rsidRDefault="00256384" w:rsidP="00256384">
      <w:pPr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Формирование вариативной части ППССЗ</w:t>
      </w:r>
    </w:p>
    <w:p w:rsidR="00256384" w:rsidRDefault="00256384" w:rsidP="00256384">
      <w:pPr>
        <w:jc w:val="center"/>
        <w:rPr>
          <w:b/>
          <w:bCs/>
          <w:color w:val="auto"/>
        </w:rPr>
      </w:pPr>
    </w:p>
    <w:p w:rsidR="00256384" w:rsidRPr="00F00939" w:rsidRDefault="00256384" w:rsidP="00256384">
      <w:pPr>
        <w:tabs>
          <w:tab w:val="left" w:pos="709"/>
        </w:tabs>
        <w:jc w:val="both"/>
      </w:pPr>
      <w:r w:rsidRPr="00F00939">
        <w:rPr>
          <w:bCs/>
          <w:color w:val="auto"/>
        </w:rPr>
        <w:t xml:space="preserve">           Объём аудиторных занятий инвариантной части </w:t>
      </w:r>
      <w:r>
        <w:rPr>
          <w:bCs/>
          <w:color w:val="auto"/>
        </w:rPr>
        <w:t>ППССЗ</w:t>
      </w:r>
      <w:r w:rsidRPr="00F00939">
        <w:rPr>
          <w:bCs/>
          <w:color w:val="auto"/>
        </w:rPr>
        <w:t xml:space="preserve">, включая </w:t>
      </w:r>
      <w:r w:rsidRPr="00F00939">
        <w:rPr>
          <w:color w:val="auto"/>
        </w:rPr>
        <w:t xml:space="preserve">дополнительную работу над завершением программного задания по </w:t>
      </w:r>
      <w:proofErr w:type="spellStart"/>
      <w:r>
        <w:t>общепрофессиональным</w:t>
      </w:r>
      <w:proofErr w:type="spellEnd"/>
      <w:r w:rsidRPr="00F00939">
        <w:t xml:space="preserve"> дисциплинам</w:t>
      </w:r>
      <w:r w:rsidRPr="00F00939">
        <w:rPr>
          <w:color w:val="auto"/>
        </w:rPr>
        <w:t xml:space="preserve"> «Рисунок» и «Живопись» под руководством преподавателя, составляет 4518 </w:t>
      </w:r>
      <w:r w:rsidRPr="00F00939">
        <w:t>академических часов.</w:t>
      </w:r>
      <w:r w:rsidRPr="00F00939">
        <w:rPr>
          <w:bCs/>
          <w:color w:val="auto"/>
        </w:rPr>
        <w:t xml:space="preserve"> Вариативная часть </w:t>
      </w:r>
      <w:r>
        <w:rPr>
          <w:bCs/>
          <w:color w:val="auto"/>
        </w:rPr>
        <w:t>ППССЗ</w:t>
      </w:r>
      <w:r w:rsidRPr="00F00939">
        <w:rPr>
          <w:bCs/>
          <w:color w:val="auto"/>
        </w:rPr>
        <w:t xml:space="preserve"> –</w:t>
      </w:r>
      <w:r w:rsidR="00DC5536">
        <w:rPr>
          <w:bCs/>
          <w:color w:val="auto"/>
        </w:rPr>
        <w:t xml:space="preserve">900 </w:t>
      </w:r>
      <w:r w:rsidRPr="00F00939">
        <w:t>академических часов</w:t>
      </w:r>
      <w:r w:rsidRPr="00F00939">
        <w:rPr>
          <w:bCs/>
          <w:color w:val="auto"/>
        </w:rPr>
        <w:t xml:space="preserve"> аудиторных занятий</w:t>
      </w:r>
      <w:r w:rsidRPr="00F00939">
        <w:t>.</w:t>
      </w:r>
    </w:p>
    <w:p w:rsidR="00256384" w:rsidRDefault="00256384" w:rsidP="00256384">
      <w:pPr>
        <w:ind w:left="-360"/>
        <w:rPr>
          <w:b/>
        </w:rPr>
      </w:pPr>
      <w:r w:rsidRPr="00F00939">
        <w:rPr>
          <w:b/>
        </w:rPr>
        <w:t xml:space="preserve">                </w:t>
      </w:r>
    </w:p>
    <w:p w:rsidR="00256384" w:rsidRDefault="00256384" w:rsidP="00256384">
      <w:pPr>
        <w:ind w:left="-360" w:firstLine="1069"/>
      </w:pPr>
      <w:r w:rsidRPr="00F00939">
        <w:rPr>
          <w:b/>
        </w:rPr>
        <w:t xml:space="preserve"> </w:t>
      </w:r>
      <w:r w:rsidRPr="00F00939">
        <w:rPr>
          <w:bCs/>
          <w:color w:val="auto"/>
        </w:rPr>
        <w:t xml:space="preserve">Вариативная часть </w:t>
      </w:r>
      <w:r>
        <w:rPr>
          <w:bCs/>
          <w:color w:val="auto"/>
        </w:rPr>
        <w:t>ППССЗ</w:t>
      </w:r>
      <w:r w:rsidRPr="00F00939">
        <w:rPr>
          <w:bCs/>
          <w:color w:val="auto"/>
        </w:rPr>
        <w:t xml:space="preserve"> </w:t>
      </w:r>
      <w:r w:rsidRPr="00F00939">
        <w:t>распределена следующим образом:</w:t>
      </w:r>
    </w:p>
    <w:p w:rsidR="00256384" w:rsidRDefault="00256384" w:rsidP="00256384">
      <w:pPr>
        <w:ind w:firstLine="284"/>
      </w:pPr>
      <w:r w:rsidRPr="00F00939">
        <w:t xml:space="preserve">      </w:t>
      </w:r>
      <w:r>
        <w:t xml:space="preserve"> </w:t>
      </w:r>
      <w:r w:rsidRPr="00F00939">
        <w:t>- увеличен объем времени, отведенный на дисциплины и модули обязательной части:</w:t>
      </w:r>
    </w:p>
    <w:p w:rsidR="00C70F8A" w:rsidRPr="00F00939" w:rsidRDefault="00C70F8A" w:rsidP="00256384">
      <w:pPr>
        <w:ind w:firstLine="284"/>
      </w:pPr>
    </w:p>
    <w:tbl>
      <w:tblPr>
        <w:tblW w:w="1162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5"/>
        <w:gridCol w:w="3969"/>
      </w:tblGrid>
      <w:tr w:rsidR="00256384" w:rsidRPr="00F00939" w:rsidTr="00E75085">
        <w:tc>
          <w:tcPr>
            <w:tcW w:w="7655" w:type="dxa"/>
            <w:vAlign w:val="center"/>
          </w:tcPr>
          <w:p w:rsidR="00256384" w:rsidRPr="008425CF" w:rsidRDefault="00256384" w:rsidP="00E75085">
            <w:pPr>
              <w:spacing w:line="180" w:lineRule="atLeast"/>
              <w:jc w:val="center"/>
              <w:rPr>
                <w:b/>
                <w:sz w:val="24"/>
                <w:szCs w:val="24"/>
              </w:rPr>
            </w:pPr>
            <w:r w:rsidRPr="008425CF">
              <w:rPr>
                <w:b/>
                <w:sz w:val="24"/>
                <w:szCs w:val="24"/>
              </w:rPr>
              <w:t>Наименование дисциплин, профессиональных модулей</w:t>
            </w:r>
          </w:p>
        </w:tc>
        <w:tc>
          <w:tcPr>
            <w:tcW w:w="3969" w:type="dxa"/>
          </w:tcPr>
          <w:p w:rsidR="00256384" w:rsidRPr="008425CF" w:rsidRDefault="00256384" w:rsidP="00E75085">
            <w:pPr>
              <w:jc w:val="center"/>
              <w:rPr>
                <w:b/>
                <w:sz w:val="24"/>
                <w:szCs w:val="24"/>
              </w:rPr>
            </w:pPr>
            <w:r w:rsidRPr="008425CF">
              <w:rPr>
                <w:b/>
                <w:sz w:val="24"/>
                <w:szCs w:val="24"/>
              </w:rPr>
              <w:t>Аудиторные занятия (часов)</w:t>
            </w:r>
          </w:p>
        </w:tc>
      </w:tr>
      <w:tr w:rsidR="00256384" w:rsidRPr="00501F5C" w:rsidTr="00E75085">
        <w:tc>
          <w:tcPr>
            <w:tcW w:w="7655" w:type="dxa"/>
            <w:vAlign w:val="center"/>
          </w:tcPr>
          <w:p w:rsidR="00256384" w:rsidRPr="00501F5C" w:rsidRDefault="00256384" w:rsidP="00E75085">
            <w:pPr>
              <w:spacing w:line="180" w:lineRule="atLeast"/>
              <w:rPr>
                <w:color w:val="auto"/>
              </w:rPr>
            </w:pPr>
            <w:r w:rsidRPr="00501F5C">
              <w:rPr>
                <w:color w:val="auto"/>
              </w:rPr>
              <w:t xml:space="preserve">Рисунок </w:t>
            </w:r>
          </w:p>
        </w:tc>
        <w:tc>
          <w:tcPr>
            <w:tcW w:w="3969" w:type="dxa"/>
          </w:tcPr>
          <w:p w:rsidR="00256384" w:rsidRPr="00501F5C" w:rsidRDefault="00241809" w:rsidP="00E7508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320</w:t>
            </w:r>
          </w:p>
        </w:tc>
      </w:tr>
      <w:tr w:rsidR="00256384" w:rsidRPr="00501F5C" w:rsidTr="00E75085">
        <w:tc>
          <w:tcPr>
            <w:tcW w:w="7655" w:type="dxa"/>
            <w:vAlign w:val="center"/>
          </w:tcPr>
          <w:p w:rsidR="00256384" w:rsidRPr="00501F5C" w:rsidRDefault="00256384" w:rsidP="00E75085">
            <w:pPr>
              <w:spacing w:line="180" w:lineRule="atLeast"/>
              <w:rPr>
                <w:color w:val="auto"/>
              </w:rPr>
            </w:pPr>
            <w:r w:rsidRPr="00501F5C">
              <w:rPr>
                <w:color w:val="auto"/>
              </w:rPr>
              <w:t>Живопись</w:t>
            </w:r>
          </w:p>
        </w:tc>
        <w:tc>
          <w:tcPr>
            <w:tcW w:w="3969" w:type="dxa"/>
          </w:tcPr>
          <w:p w:rsidR="00256384" w:rsidRPr="00501F5C" w:rsidRDefault="00241809" w:rsidP="00E7508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508</w:t>
            </w:r>
          </w:p>
        </w:tc>
      </w:tr>
    </w:tbl>
    <w:p w:rsidR="00256384" w:rsidRPr="00501F5C" w:rsidRDefault="00256384" w:rsidP="00256384">
      <w:pPr>
        <w:tabs>
          <w:tab w:val="left" w:pos="720"/>
        </w:tabs>
        <w:jc w:val="both"/>
        <w:rPr>
          <w:bCs/>
          <w:color w:val="auto"/>
        </w:rPr>
      </w:pPr>
      <w:r w:rsidRPr="00501F5C">
        <w:rPr>
          <w:color w:val="auto"/>
        </w:rPr>
        <w:t xml:space="preserve">           - введены новые дисциплины: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3969"/>
      </w:tblGrid>
      <w:tr w:rsidR="00256384" w:rsidRPr="00501F5C" w:rsidTr="00E75085">
        <w:tc>
          <w:tcPr>
            <w:tcW w:w="7655" w:type="dxa"/>
            <w:vAlign w:val="center"/>
          </w:tcPr>
          <w:p w:rsidR="00256384" w:rsidRPr="00501F5C" w:rsidRDefault="00256384" w:rsidP="00E75085">
            <w:pPr>
              <w:spacing w:line="180" w:lineRule="atLeast"/>
              <w:jc w:val="center"/>
              <w:rPr>
                <w:b/>
                <w:color w:val="auto"/>
                <w:sz w:val="24"/>
                <w:szCs w:val="24"/>
              </w:rPr>
            </w:pPr>
            <w:r w:rsidRPr="00501F5C">
              <w:rPr>
                <w:b/>
                <w:color w:val="auto"/>
                <w:sz w:val="24"/>
                <w:szCs w:val="24"/>
              </w:rPr>
              <w:t>Наименование дисциплин</w:t>
            </w:r>
          </w:p>
        </w:tc>
        <w:tc>
          <w:tcPr>
            <w:tcW w:w="3969" w:type="dxa"/>
          </w:tcPr>
          <w:p w:rsidR="00256384" w:rsidRPr="00501F5C" w:rsidRDefault="00256384" w:rsidP="00E7508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501F5C">
              <w:rPr>
                <w:b/>
                <w:color w:val="auto"/>
                <w:sz w:val="24"/>
                <w:szCs w:val="24"/>
              </w:rPr>
              <w:t>Аудиторные занятия (часов)</w:t>
            </w:r>
          </w:p>
        </w:tc>
      </w:tr>
      <w:tr w:rsidR="00256384" w:rsidRPr="00501F5C" w:rsidTr="00E75085">
        <w:tc>
          <w:tcPr>
            <w:tcW w:w="7655" w:type="dxa"/>
            <w:vAlign w:val="center"/>
          </w:tcPr>
          <w:p w:rsidR="00256384" w:rsidRPr="00170EC9" w:rsidRDefault="00256384" w:rsidP="00E75085">
            <w:pPr>
              <w:spacing w:line="180" w:lineRule="atLeast"/>
            </w:pPr>
            <w:r w:rsidRPr="00170EC9">
              <w:t>Техника и технология живописи</w:t>
            </w:r>
          </w:p>
        </w:tc>
        <w:tc>
          <w:tcPr>
            <w:tcW w:w="3969" w:type="dxa"/>
          </w:tcPr>
          <w:p w:rsidR="00256384" w:rsidRPr="00B74914" w:rsidRDefault="00256384" w:rsidP="00E75085">
            <w:pPr>
              <w:jc w:val="center"/>
            </w:pPr>
            <w:r w:rsidRPr="00B74914">
              <w:t>3</w:t>
            </w:r>
            <w:r w:rsidR="00241809">
              <w:t>6</w:t>
            </w:r>
          </w:p>
        </w:tc>
      </w:tr>
      <w:tr w:rsidR="00256384" w:rsidRPr="00501F5C" w:rsidTr="00E75085">
        <w:tc>
          <w:tcPr>
            <w:tcW w:w="7655" w:type="dxa"/>
            <w:vAlign w:val="center"/>
          </w:tcPr>
          <w:p w:rsidR="00256384" w:rsidRPr="00170EC9" w:rsidRDefault="00256384" w:rsidP="00E75085">
            <w:pPr>
              <w:spacing w:line="180" w:lineRule="atLeast"/>
            </w:pPr>
            <w:r w:rsidRPr="00170EC9">
              <w:t xml:space="preserve">Гражданское население в противодействии распространению идеологии терроризма </w:t>
            </w:r>
          </w:p>
        </w:tc>
        <w:tc>
          <w:tcPr>
            <w:tcW w:w="3969" w:type="dxa"/>
          </w:tcPr>
          <w:p w:rsidR="00256384" w:rsidRPr="00B74914" w:rsidRDefault="00241809" w:rsidP="00E75085">
            <w:pPr>
              <w:jc w:val="center"/>
            </w:pPr>
            <w:r>
              <w:t>36</w:t>
            </w:r>
            <w:r w:rsidR="00256384">
              <w:t xml:space="preserve"> </w:t>
            </w:r>
          </w:p>
        </w:tc>
      </w:tr>
    </w:tbl>
    <w:p w:rsidR="00256384" w:rsidRPr="00F00939" w:rsidRDefault="00256384" w:rsidP="00256384">
      <w:pPr>
        <w:jc w:val="both"/>
        <w:rPr>
          <w:bCs/>
          <w:color w:val="auto"/>
        </w:rPr>
      </w:pPr>
      <w:r w:rsidRPr="00F00939">
        <w:rPr>
          <w:bCs/>
          <w:color w:val="auto"/>
        </w:rPr>
        <w:t xml:space="preserve">                                                                </w:t>
      </w:r>
      <w:r>
        <w:rPr>
          <w:bCs/>
          <w:color w:val="auto"/>
        </w:rPr>
        <w:t xml:space="preserve">                    </w:t>
      </w:r>
      <w:r w:rsidRPr="00F00939">
        <w:rPr>
          <w:bCs/>
          <w:color w:val="auto"/>
        </w:rPr>
        <w:t xml:space="preserve">  </w:t>
      </w:r>
      <w:r>
        <w:rPr>
          <w:bCs/>
          <w:color w:val="auto"/>
        </w:rPr>
        <w:t xml:space="preserve">                             </w:t>
      </w:r>
      <w:r w:rsidRPr="00F00939">
        <w:rPr>
          <w:bCs/>
          <w:color w:val="auto"/>
        </w:rPr>
        <w:t xml:space="preserve">      Итого        </w:t>
      </w:r>
      <w:r>
        <w:rPr>
          <w:bCs/>
          <w:color w:val="auto"/>
        </w:rPr>
        <w:t xml:space="preserve">         </w:t>
      </w:r>
      <w:r w:rsidRPr="00F00939">
        <w:rPr>
          <w:bCs/>
          <w:color w:val="auto"/>
        </w:rPr>
        <w:t xml:space="preserve">            </w:t>
      </w:r>
      <w:r w:rsidR="00241809">
        <w:rPr>
          <w:bCs/>
          <w:color w:val="auto"/>
        </w:rPr>
        <w:t>900</w:t>
      </w:r>
      <w:r>
        <w:rPr>
          <w:bCs/>
          <w:color w:val="auto"/>
        </w:rPr>
        <w:t xml:space="preserve"> </w:t>
      </w:r>
      <w:r w:rsidRPr="00F00939">
        <w:rPr>
          <w:bCs/>
          <w:color w:val="auto"/>
        </w:rPr>
        <w:t>часов</w:t>
      </w:r>
    </w:p>
    <w:p w:rsidR="00256384" w:rsidRPr="00F00939" w:rsidRDefault="00256384" w:rsidP="00256384">
      <w:pPr>
        <w:ind w:firstLine="709"/>
        <w:jc w:val="both"/>
        <w:rPr>
          <w:color w:val="auto"/>
        </w:rPr>
      </w:pPr>
    </w:p>
    <w:p w:rsidR="00256384" w:rsidRPr="00F00939" w:rsidRDefault="00256384" w:rsidP="00256384">
      <w:pPr>
        <w:ind w:firstLine="709"/>
        <w:jc w:val="both"/>
        <w:rPr>
          <w:color w:val="auto"/>
        </w:rPr>
      </w:pPr>
      <w:r w:rsidRPr="00F00939">
        <w:rPr>
          <w:color w:val="auto"/>
        </w:rPr>
        <w:t xml:space="preserve">По дисциплине «Физическая культура» еженедельно предусмотрены 2 часа самостоятельной учебной нагрузки, включая игровые виды подготовки за счет различных форм внеаудиторных занятий в спортивных клубах и секциях. </w:t>
      </w:r>
    </w:p>
    <w:p w:rsidR="00256384" w:rsidRPr="00F00939" w:rsidRDefault="00256384" w:rsidP="00256384">
      <w:pPr>
        <w:ind w:firstLine="709"/>
        <w:jc w:val="both"/>
        <w:rPr>
          <w:color w:val="auto"/>
        </w:rPr>
      </w:pPr>
      <w:r w:rsidRPr="00F00939">
        <w:rPr>
          <w:color w:val="auto"/>
        </w:rPr>
        <w:t>Для подгрупп девушек 48 часов (70% учебного времени), отведенного на изучение основ военной службы, в рамках дисциплины «Безопасность жизнедеятельности» используется на освоение основ медицинских знаний.</w:t>
      </w:r>
    </w:p>
    <w:p w:rsidR="00256384" w:rsidRDefault="00256384" w:rsidP="00256384">
      <w:pPr>
        <w:shd w:val="clear" w:color="auto" w:fill="FFFFFF"/>
        <w:tabs>
          <w:tab w:val="left" w:pos="709"/>
        </w:tabs>
        <w:jc w:val="both"/>
      </w:pPr>
      <w:r w:rsidRPr="00F00939">
        <w:t xml:space="preserve">           </w:t>
      </w:r>
    </w:p>
    <w:p w:rsidR="00256384" w:rsidRDefault="00256384" w:rsidP="00256384">
      <w:pPr>
        <w:shd w:val="clear" w:color="auto" w:fill="FFFFFF"/>
        <w:tabs>
          <w:tab w:val="left" w:pos="709"/>
        </w:tabs>
        <w:ind w:firstLine="709"/>
        <w:jc w:val="both"/>
      </w:pPr>
      <w:r w:rsidRPr="00F00939">
        <w:t>Занятия по</w:t>
      </w:r>
      <w:r>
        <w:t xml:space="preserve"> </w:t>
      </w:r>
      <w:proofErr w:type="spellStart"/>
      <w:r>
        <w:t>общепрофессиональным</w:t>
      </w:r>
      <w:proofErr w:type="spellEnd"/>
      <w:r w:rsidRPr="00F00939">
        <w:t xml:space="preserve"> дисциплинам «Рисунок», «Живопись»</w:t>
      </w:r>
      <w:r w:rsidRPr="0027358D">
        <w:t xml:space="preserve"> </w:t>
      </w:r>
      <w:r>
        <w:t xml:space="preserve">и на производственной практике </w:t>
      </w:r>
      <w:r w:rsidRPr="00F00939">
        <w:t>(по профилю специальности)</w:t>
      </w:r>
      <w:r>
        <w:t xml:space="preserve">, имеют  целью изучение человека и </w:t>
      </w:r>
      <w:r w:rsidRPr="00F00939">
        <w:t xml:space="preserve"> обеспечиваются натурой</w:t>
      </w:r>
      <w:proofErr w:type="gramStart"/>
      <w:r w:rsidRPr="00F00939">
        <w:t xml:space="preserve"> </w:t>
      </w:r>
      <w:r>
        <w:t>.</w:t>
      </w:r>
      <w:proofErr w:type="gramEnd"/>
      <w:r>
        <w:t xml:space="preserve"> </w:t>
      </w:r>
    </w:p>
    <w:p w:rsidR="00256384" w:rsidRPr="00F00939" w:rsidRDefault="00256384" w:rsidP="00256384">
      <w:pPr>
        <w:shd w:val="clear" w:color="auto" w:fill="FFFFFF"/>
        <w:tabs>
          <w:tab w:val="left" w:pos="709"/>
        </w:tabs>
        <w:ind w:firstLine="709"/>
        <w:jc w:val="both"/>
      </w:pPr>
      <w:r w:rsidRPr="00F00939">
        <w:t xml:space="preserve">Время, отведенное для работы с живой натурой (от общего учебного времени, предусмотренного учебным планом на аудиторные занятия, </w:t>
      </w:r>
      <w:proofErr w:type="gramStart"/>
      <w:r w:rsidRPr="00F00939">
        <w:t>в</w:t>
      </w:r>
      <w:proofErr w:type="gramEnd"/>
      <w:r w:rsidRPr="00F00939">
        <w:t xml:space="preserve"> %):</w:t>
      </w:r>
    </w:p>
    <w:tbl>
      <w:tblPr>
        <w:tblW w:w="8848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78"/>
        <w:gridCol w:w="1800"/>
        <w:gridCol w:w="1800"/>
        <w:gridCol w:w="3870"/>
      </w:tblGrid>
      <w:tr w:rsidR="00256384" w:rsidRPr="00F8613C" w:rsidTr="00E75085">
        <w:trPr>
          <w:trHeight w:hRule="exact" w:val="461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384" w:rsidRPr="00B159CD" w:rsidRDefault="00256384" w:rsidP="00E7508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256384" w:rsidRPr="00B159CD" w:rsidRDefault="00256384" w:rsidP="00E75085">
            <w:pPr>
              <w:shd w:val="clear" w:color="auto" w:fill="FFFFFF"/>
              <w:jc w:val="center"/>
              <w:rPr>
                <w:b/>
                <w:noProof/>
                <w:sz w:val="24"/>
                <w:szCs w:val="24"/>
              </w:rPr>
            </w:pPr>
            <w:r w:rsidRPr="00B159CD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74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384" w:rsidRPr="00B159CD" w:rsidRDefault="00256384" w:rsidP="00E75085">
            <w:pPr>
              <w:shd w:val="clear" w:color="auto" w:fill="FFFFFF"/>
              <w:jc w:val="center"/>
              <w:rPr>
                <w:b/>
                <w:spacing w:val="-2"/>
                <w:sz w:val="24"/>
                <w:szCs w:val="24"/>
              </w:rPr>
            </w:pPr>
            <w:r w:rsidRPr="00B159CD">
              <w:rPr>
                <w:b/>
                <w:spacing w:val="-2"/>
                <w:sz w:val="24"/>
                <w:szCs w:val="24"/>
              </w:rPr>
              <w:t>Наименование дисциплины</w:t>
            </w:r>
          </w:p>
        </w:tc>
      </w:tr>
      <w:tr w:rsidR="00256384" w:rsidRPr="00F8613C" w:rsidTr="00E75085">
        <w:trPr>
          <w:trHeight w:hRule="exact" w:val="284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384" w:rsidRPr="00B159CD" w:rsidRDefault="00256384" w:rsidP="00E7508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384" w:rsidRPr="00B159CD" w:rsidRDefault="00256384" w:rsidP="00E7508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159CD">
              <w:rPr>
                <w:b/>
                <w:sz w:val="24"/>
                <w:szCs w:val="24"/>
              </w:rPr>
              <w:t>Рисунок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384" w:rsidRPr="00B159CD" w:rsidRDefault="00256384" w:rsidP="00E7508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159CD">
              <w:rPr>
                <w:b/>
                <w:spacing w:val="-1"/>
                <w:sz w:val="24"/>
                <w:szCs w:val="24"/>
              </w:rPr>
              <w:t>Живопись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384" w:rsidRPr="00B159CD" w:rsidRDefault="00256384" w:rsidP="00E7508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159CD">
              <w:rPr>
                <w:b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256384" w:rsidRPr="00F8613C" w:rsidTr="00E75085">
        <w:trPr>
          <w:trHeight w:hRule="exact" w:val="331"/>
          <w:jc w:val="center"/>
        </w:trPr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384" w:rsidRPr="00F8613C" w:rsidRDefault="00256384" w:rsidP="00E75085">
            <w:pPr>
              <w:shd w:val="clear" w:color="auto" w:fill="FFFFFF"/>
              <w:jc w:val="center"/>
            </w:pPr>
            <w:r w:rsidRPr="00F8613C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384" w:rsidRPr="00F8613C" w:rsidRDefault="00256384" w:rsidP="00E75085">
            <w:pPr>
              <w:shd w:val="clear" w:color="auto" w:fill="FFFFFF"/>
              <w:jc w:val="center"/>
            </w:pPr>
            <w:r w:rsidRPr="00F8613C"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384" w:rsidRPr="00F8613C" w:rsidRDefault="00256384" w:rsidP="00E75085">
            <w:pPr>
              <w:shd w:val="clear" w:color="auto" w:fill="FFFFFF"/>
              <w:jc w:val="center"/>
            </w:pPr>
            <w:r w:rsidRPr="00F8613C"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384" w:rsidRPr="00F8613C" w:rsidRDefault="00256384" w:rsidP="00E75085">
            <w:pPr>
              <w:shd w:val="clear" w:color="auto" w:fill="FFFFFF"/>
              <w:jc w:val="center"/>
            </w:pPr>
            <w:r w:rsidRPr="00F8613C">
              <w:t>-</w:t>
            </w:r>
          </w:p>
        </w:tc>
      </w:tr>
      <w:tr w:rsidR="00256384" w:rsidRPr="00F8613C" w:rsidTr="00E75085">
        <w:trPr>
          <w:trHeight w:hRule="exact" w:val="331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384" w:rsidRPr="00F8613C" w:rsidRDefault="00256384" w:rsidP="00E75085">
            <w:pPr>
              <w:shd w:val="clear" w:color="auto" w:fill="FFFFFF"/>
              <w:jc w:val="center"/>
            </w:pPr>
            <w:r w:rsidRPr="00F8613C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384" w:rsidRPr="00F8613C" w:rsidRDefault="00256384" w:rsidP="00E75085">
            <w:pPr>
              <w:shd w:val="clear" w:color="auto" w:fill="FFFFFF"/>
              <w:jc w:val="center"/>
            </w:pPr>
            <w:r w:rsidRPr="00F8613C">
              <w:t>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384" w:rsidRPr="00F8613C" w:rsidRDefault="00256384" w:rsidP="00E75085">
            <w:pPr>
              <w:shd w:val="clear" w:color="auto" w:fill="FFFFFF"/>
              <w:jc w:val="center"/>
            </w:pPr>
            <w:r w:rsidRPr="00F8613C">
              <w:t>50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384" w:rsidRPr="00F8613C" w:rsidRDefault="00256384" w:rsidP="00E75085">
            <w:pPr>
              <w:shd w:val="clear" w:color="auto" w:fill="FFFFFF"/>
              <w:jc w:val="center"/>
            </w:pPr>
            <w:r w:rsidRPr="00F8613C">
              <w:t>50</w:t>
            </w:r>
          </w:p>
        </w:tc>
      </w:tr>
      <w:tr w:rsidR="00256384" w:rsidRPr="00F8613C" w:rsidTr="00E75085">
        <w:trPr>
          <w:trHeight w:hRule="exact" w:val="336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384" w:rsidRPr="00F8613C" w:rsidRDefault="00256384" w:rsidP="00E75085">
            <w:pPr>
              <w:shd w:val="clear" w:color="auto" w:fill="FFFFFF"/>
              <w:jc w:val="center"/>
            </w:pPr>
            <w:r w:rsidRPr="00F8613C"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384" w:rsidRPr="00F8613C" w:rsidRDefault="00256384" w:rsidP="00E75085">
            <w:pPr>
              <w:shd w:val="clear" w:color="auto" w:fill="FFFFFF"/>
              <w:jc w:val="center"/>
            </w:pPr>
            <w:r w:rsidRPr="00F8613C"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384" w:rsidRPr="00F8613C" w:rsidRDefault="00256384" w:rsidP="00E75085">
            <w:pPr>
              <w:shd w:val="clear" w:color="auto" w:fill="FFFFFF"/>
              <w:jc w:val="center"/>
            </w:pPr>
            <w:r w:rsidRPr="00F8613C">
              <w:t>100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384" w:rsidRPr="00F8613C" w:rsidRDefault="00256384" w:rsidP="00E75085">
            <w:pPr>
              <w:shd w:val="clear" w:color="auto" w:fill="FFFFFF"/>
              <w:jc w:val="center"/>
            </w:pPr>
            <w:r w:rsidRPr="00F8613C">
              <w:t>50</w:t>
            </w:r>
          </w:p>
        </w:tc>
      </w:tr>
      <w:tr w:rsidR="00256384" w:rsidRPr="00F8613C" w:rsidTr="00E75085">
        <w:trPr>
          <w:trHeight w:hRule="exact" w:val="336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384" w:rsidRPr="00F8613C" w:rsidRDefault="00256384" w:rsidP="00E75085">
            <w:pPr>
              <w:shd w:val="clear" w:color="auto" w:fill="FFFFFF"/>
              <w:jc w:val="center"/>
            </w:pPr>
            <w:r w:rsidRPr="00F8613C"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384" w:rsidRPr="00F8613C" w:rsidRDefault="00256384" w:rsidP="00E75085">
            <w:pPr>
              <w:shd w:val="clear" w:color="auto" w:fill="FFFFFF"/>
              <w:jc w:val="center"/>
            </w:pPr>
            <w:r w:rsidRPr="00F8613C"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384" w:rsidRPr="00F8613C" w:rsidRDefault="00256384" w:rsidP="00E75085">
            <w:pPr>
              <w:shd w:val="clear" w:color="auto" w:fill="FFFFFF"/>
              <w:jc w:val="center"/>
            </w:pPr>
            <w:r w:rsidRPr="00F8613C">
              <w:t>100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384" w:rsidRPr="00F8613C" w:rsidRDefault="00256384" w:rsidP="00E75085">
            <w:pPr>
              <w:shd w:val="clear" w:color="auto" w:fill="FFFFFF"/>
              <w:jc w:val="center"/>
            </w:pPr>
            <w:r w:rsidRPr="00F8613C">
              <w:t>50</w:t>
            </w:r>
          </w:p>
        </w:tc>
      </w:tr>
    </w:tbl>
    <w:p w:rsidR="00256384" w:rsidRDefault="00256384" w:rsidP="00256384">
      <w:pPr>
        <w:shd w:val="clear" w:color="auto" w:fill="FFFFFF"/>
        <w:ind w:firstLine="720"/>
        <w:jc w:val="both"/>
        <w:rPr>
          <w:spacing w:val="-10"/>
        </w:rPr>
      </w:pPr>
    </w:p>
    <w:p w:rsidR="00256384" w:rsidRDefault="00256384" w:rsidP="00256384">
      <w:pPr>
        <w:shd w:val="clear" w:color="auto" w:fill="FFFFFF"/>
        <w:ind w:firstLine="720"/>
        <w:jc w:val="both"/>
        <w:rPr>
          <w:spacing w:val="-10"/>
        </w:rPr>
      </w:pPr>
    </w:p>
    <w:p w:rsidR="00256384" w:rsidRDefault="00256384" w:rsidP="00256384">
      <w:pPr>
        <w:shd w:val="clear" w:color="auto" w:fill="FFFFFF"/>
        <w:ind w:firstLine="720"/>
        <w:jc w:val="both"/>
        <w:rPr>
          <w:spacing w:val="-10"/>
        </w:rPr>
      </w:pPr>
    </w:p>
    <w:p w:rsidR="00256384" w:rsidRDefault="00256384" w:rsidP="00256384">
      <w:pPr>
        <w:shd w:val="clear" w:color="auto" w:fill="FFFFFF"/>
        <w:ind w:firstLine="720"/>
        <w:jc w:val="both"/>
        <w:rPr>
          <w:spacing w:val="-10"/>
        </w:rPr>
      </w:pPr>
    </w:p>
    <w:p w:rsidR="00256384" w:rsidRDefault="00256384" w:rsidP="00256384">
      <w:pPr>
        <w:shd w:val="clear" w:color="auto" w:fill="FFFFFF"/>
        <w:ind w:firstLine="720"/>
        <w:jc w:val="both"/>
        <w:rPr>
          <w:spacing w:val="-10"/>
        </w:rPr>
      </w:pPr>
    </w:p>
    <w:p w:rsidR="00256384" w:rsidRDefault="00256384" w:rsidP="00256384">
      <w:pPr>
        <w:shd w:val="clear" w:color="auto" w:fill="FFFFFF"/>
        <w:ind w:firstLine="720"/>
        <w:jc w:val="both"/>
        <w:rPr>
          <w:spacing w:val="-10"/>
        </w:rPr>
      </w:pPr>
    </w:p>
    <w:p w:rsidR="00256384" w:rsidRDefault="00256384" w:rsidP="00256384">
      <w:pPr>
        <w:shd w:val="clear" w:color="auto" w:fill="FFFFFF"/>
        <w:ind w:firstLine="720"/>
        <w:jc w:val="both"/>
        <w:rPr>
          <w:spacing w:val="-10"/>
        </w:rPr>
      </w:pPr>
    </w:p>
    <w:p w:rsidR="00256384" w:rsidRDefault="00256384" w:rsidP="00256384">
      <w:pPr>
        <w:jc w:val="both"/>
      </w:pPr>
    </w:p>
    <w:p w:rsidR="00256384" w:rsidRPr="00323DF7" w:rsidRDefault="00256384" w:rsidP="00256384">
      <w:pPr>
        <w:jc w:val="both"/>
        <w:rPr>
          <w:color w:val="FF0000"/>
        </w:rPr>
      </w:pPr>
      <w:r w:rsidRPr="00F00939">
        <w:t xml:space="preserve">          </w:t>
      </w:r>
      <w:r>
        <w:t xml:space="preserve"> </w:t>
      </w:r>
      <w:proofErr w:type="gramStart"/>
      <w:r w:rsidRPr="00F8613C">
        <w:t xml:space="preserve">Консультации для обучающихся предусматриваются </w:t>
      </w:r>
      <w:r>
        <w:t>из расчета 4</w:t>
      </w:r>
      <w:r w:rsidRPr="00F8613C">
        <w:t xml:space="preserve"> час</w:t>
      </w:r>
      <w:r>
        <w:t>а</w:t>
      </w:r>
      <w:r w:rsidRPr="00F8613C">
        <w:t xml:space="preserve"> на </w:t>
      </w:r>
      <w:r>
        <w:t xml:space="preserve">одного обучающегося </w:t>
      </w:r>
      <w:r w:rsidRPr="00F8613C">
        <w:t xml:space="preserve">на каждый учебный год, в том числе в период реализации </w:t>
      </w:r>
      <w:r>
        <w:t xml:space="preserve">образовательной программы </w:t>
      </w:r>
      <w:r w:rsidRPr="00F8613C">
        <w:t>среднего общего образования для лиц, обучающихся на базе основного общего образования.</w:t>
      </w:r>
      <w:proofErr w:type="gramEnd"/>
      <w:r w:rsidRPr="00F8613C">
        <w:t xml:space="preserve"> Формы проведения консультаций (групповые, индивидуальные, </w:t>
      </w:r>
      <w:r>
        <w:t xml:space="preserve">письменные, </w:t>
      </w:r>
      <w:r w:rsidRPr="00F8613C">
        <w:t>устные).</w:t>
      </w:r>
    </w:p>
    <w:p w:rsidR="00256384" w:rsidRDefault="00256384" w:rsidP="00256384">
      <w:pPr>
        <w:widowControl w:val="0"/>
        <w:ind w:firstLine="720"/>
        <w:jc w:val="center"/>
        <w:rPr>
          <w:b/>
          <w:bCs/>
        </w:rPr>
      </w:pPr>
    </w:p>
    <w:p w:rsidR="00256384" w:rsidRPr="00F00939" w:rsidRDefault="00256384" w:rsidP="00256384">
      <w:pPr>
        <w:widowControl w:val="0"/>
        <w:ind w:firstLine="720"/>
        <w:jc w:val="center"/>
        <w:rPr>
          <w:b/>
        </w:rPr>
      </w:pPr>
      <w:r w:rsidRPr="00F00939">
        <w:rPr>
          <w:b/>
          <w:bCs/>
        </w:rPr>
        <w:t>Система оценок, формы, порядок и периодичность промежуточной аттестации обучающихся</w:t>
      </w:r>
    </w:p>
    <w:p w:rsidR="00256384" w:rsidRPr="00F00939" w:rsidRDefault="00256384" w:rsidP="00256384">
      <w:pPr>
        <w:ind w:firstLine="709"/>
        <w:jc w:val="both"/>
      </w:pPr>
      <w:r w:rsidRPr="00F00939">
        <w:t xml:space="preserve">Промежуточная аттестация оценивает результаты учебной деятельности студента за семестр.  Оценки выставляются по каждой дисциплине </w:t>
      </w:r>
      <w:r w:rsidRPr="00F00939">
        <w:rPr>
          <w:bCs/>
          <w:color w:val="auto"/>
        </w:rPr>
        <w:t xml:space="preserve">общеобразовательного </w:t>
      </w:r>
      <w:r>
        <w:rPr>
          <w:bCs/>
          <w:color w:val="auto"/>
        </w:rPr>
        <w:t xml:space="preserve">учебного </w:t>
      </w:r>
      <w:r w:rsidRPr="00F00939">
        <w:rPr>
          <w:bCs/>
          <w:color w:val="auto"/>
        </w:rPr>
        <w:t>цикла</w:t>
      </w:r>
      <w:r w:rsidRPr="00F00939">
        <w:t xml:space="preserve">, общего гуманитарного и социально-экономического </w:t>
      </w:r>
      <w:r>
        <w:t xml:space="preserve">учебного </w:t>
      </w:r>
      <w:r w:rsidRPr="00F00939">
        <w:t xml:space="preserve">цикла, по каждой </w:t>
      </w:r>
      <w:proofErr w:type="spellStart"/>
      <w:r w:rsidRPr="00F00939">
        <w:t>общепрофессиональной</w:t>
      </w:r>
      <w:proofErr w:type="spellEnd"/>
      <w:r w:rsidRPr="00F00939">
        <w:t xml:space="preserve"> дисциплине и каждому междисциплинарному курсу профессионального </w:t>
      </w:r>
      <w:r>
        <w:t xml:space="preserve">учебного </w:t>
      </w:r>
      <w:r w:rsidRPr="00F00939">
        <w:t>цикла и разделам междисциплинарных курсов (дисциплинам, входящим в состав междисциплинарного курса).</w:t>
      </w:r>
    </w:p>
    <w:p w:rsidR="00256384" w:rsidRPr="00F00939" w:rsidRDefault="00256384" w:rsidP="00256384">
      <w:pPr>
        <w:pStyle w:val="a6"/>
        <w:rPr>
          <w:szCs w:val="28"/>
        </w:rPr>
      </w:pPr>
      <w:r w:rsidRPr="00F00939">
        <w:rPr>
          <w:szCs w:val="28"/>
        </w:rPr>
        <w:t>Уровень подготовки студента оценивается в баллах: 5 (отлично), 4 (хорошо), 3 (удовлетворительно), 2 (неудовлетворительно).</w:t>
      </w:r>
    </w:p>
    <w:p w:rsidR="00256384" w:rsidRPr="00F00939" w:rsidRDefault="00256384" w:rsidP="00256384">
      <w:pPr>
        <w:spacing w:line="233" w:lineRule="auto"/>
        <w:ind w:firstLine="709"/>
        <w:jc w:val="both"/>
      </w:pPr>
      <w:r w:rsidRPr="00F00939">
        <w:t xml:space="preserve">Формами промежуточной аттестации являются экзамены, зачёты </w:t>
      </w:r>
      <w:r w:rsidRPr="00F00939">
        <w:rPr>
          <w:bCs/>
          <w:color w:val="auto"/>
        </w:rPr>
        <w:t>(</w:t>
      </w:r>
      <w:r w:rsidRPr="00F00939">
        <w:t>дифференцированные зачеты).</w:t>
      </w:r>
    </w:p>
    <w:p w:rsidR="00C53D98" w:rsidRDefault="00256384" w:rsidP="00256384">
      <w:pPr>
        <w:spacing w:line="233" w:lineRule="auto"/>
        <w:ind w:firstLine="709"/>
        <w:jc w:val="both"/>
      </w:pPr>
      <w:r w:rsidRPr="00F00939">
        <w:t xml:space="preserve">При освоении программ </w:t>
      </w:r>
      <w:r>
        <w:t>учебных</w:t>
      </w:r>
      <w:r w:rsidRPr="00F00939">
        <w:t xml:space="preserve"> дисциплин «Русский язык», «Математика», </w:t>
      </w:r>
      <w:r>
        <w:t xml:space="preserve">профильной учебной дисциплины </w:t>
      </w:r>
      <w:r w:rsidRPr="00F00939">
        <w:t xml:space="preserve">«История искусств», дисциплин общего гуманитарного и социально-экономического </w:t>
      </w:r>
      <w:r>
        <w:t xml:space="preserve">учебного </w:t>
      </w:r>
      <w:r w:rsidRPr="00F00939">
        <w:t xml:space="preserve">цикла, междисциплинарных курсов в последнем семестре изучения формой промежуточной аттестации является экзамен. </w:t>
      </w:r>
    </w:p>
    <w:p w:rsidR="00256384" w:rsidRPr="00F00939" w:rsidRDefault="00256384" w:rsidP="00256384">
      <w:pPr>
        <w:spacing w:line="233" w:lineRule="auto"/>
        <w:ind w:firstLine="709"/>
        <w:jc w:val="both"/>
      </w:pPr>
      <w:r w:rsidRPr="00F00939">
        <w:t xml:space="preserve">Формой аттестации по </w:t>
      </w:r>
      <w:proofErr w:type="spellStart"/>
      <w:r>
        <w:t>общепрофессиональным</w:t>
      </w:r>
      <w:proofErr w:type="spellEnd"/>
      <w:r>
        <w:t xml:space="preserve"> </w:t>
      </w:r>
      <w:r w:rsidRPr="00F00939">
        <w:t xml:space="preserve">дисциплинам «Рисунок», «Живопись», междисциплинарному курсу </w:t>
      </w:r>
      <w:r w:rsidRPr="00F00939">
        <w:rPr>
          <w:spacing w:val="-1"/>
        </w:rPr>
        <w:t>«</w:t>
      </w:r>
      <w:r w:rsidRPr="00847861">
        <w:t>Композиция и анализ произведений изобразительного искусства</w:t>
      </w:r>
      <w:r w:rsidRPr="00F00939">
        <w:rPr>
          <w:spacing w:val="-1"/>
        </w:rPr>
        <w:t xml:space="preserve">» </w:t>
      </w:r>
      <w:r w:rsidRPr="00F00939">
        <w:t xml:space="preserve">является экзаменационный просмотр учебно-творческих работ на семестровых выставках. </w:t>
      </w:r>
      <w:r>
        <w:t>П</w:t>
      </w:r>
      <w:r w:rsidRPr="00F75A94">
        <w:t>ри освоении программ</w:t>
      </w:r>
      <w:r>
        <w:t>ы</w:t>
      </w:r>
      <w:r w:rsidRPr="00F75A94">
        <w:t xml:space="preserve"> профессиональн</w:t>
      </w:r>
      <w:r>
        <w:t>ого</w:t>
      </w:r>
      <w:r w:rsidRPr="00F75A94">
        <w:t xml:space="preserve"> модул</w:t>
      </w:r>
      <w:r>
        <w:t>я</w:t>
      </w:r>
      <w:r w:rsidRPr="00F75A94">
        <w:t xml:space="preserve"> «</w:t>
      </w:r>
      <w:r w:rsidRPr="007D0DD0">
        <w:t>Творческая и исполнительская деятельность</w:t>
      </w:r>
      <w:r w:rsidRPr="00F75A94">
        <w:t>» в последнем семестре изучения формой промежуточной аттестации по модулю является экзамен (квалификационный)</w:t>
      </w:r>
      <w:r>
        <w:t xml:space="preserve">. </w:t>
      </w:r>
      <w:r w:rsidRPr="00F00939">
        <w:t>Формой аттестации по дисциплине «Физическая культура» является зачёт.</w:t>
      </w:r>
      <w:r w:rsidRPr="001335C1">
        <w:rPr>
          <w:b/>
        </w:rPr>
        <w:t xml:space="preserve"> </w:t>
      </w:r>
    </w:p>
    <w:p w:rsidR="00256384" w:rsidRPr="00F00939" w:rsidRDefault="00256384" w:rsidP="00256384">
      <w:pPr>
        <w:spacing w:line="233" w:lineRule="auto"/>
        <w:ind w:firstLine="709"/>
        <w:jc w:val="both"/>
        <w:rPr>
          <w:bCs/>
          <w:color w:val="auto"/>
        </w:rPr>
      </w:pPr>
      <w:r w:rsidRPr="00F00939">
        <w:rPr>
          <w:bCs/>
          <w:color w:val="auto"/>
        </w:rPr>
        <w:t xml:space="preserve">Количество экзаменов, проводимых в </w:t>
      </w:r>
      <w:proofErr w:type="gramStart"/>
      <w:r w:rsidRPr="00F00939">
        <w:rPr>
          <w:bCs/>
          <w:color w:val="auto"/>
        </w:rPr>
        <w:t>учебном</w:t>
      </w:r>
      <w:proofErr w:type="gramEnd"/>
      <w:r w:rsidRPr="00F00939">
        <w:rPr>
          <w:bCs/>
          <w:color w:val="auto"/>
        </w:rPr>
        <w:t xml:space="preserve"> </w:t>
      </w:r>
      <w:proofErr w:type="spellStart"/>
      <w:r w:rsidRPr="00F00939">
        <w:rPr>
          <w:bCs/>
          <w:color w:val="auto"/>
        </w:rPr>
        <w:t>году</w:t>
      </w:r>
      <w:r>
        <w:rPr>
          <w:bCs/>
          <w:color w:val="auto"/>
        </w:rPr>
        <w:t>-не</w:t>
      </w:r>
      <w:proofErr w:type="spellEnd"/>
      <w:r>
        <w:rPr>
          <w:bCs/>
          <w:color w:val="auto"/>
        </w:rPr>
        <w:t xml:space="preserve"> </w:t>
      </w:r>
      <w:r w:rsidRPr="00F00939">
        <w:rPr>
          <w:bCs/>
          <w:color w:val="auto"/>
        </w:rPr>
        <w:t xml:space="preserve"> более 8. </w:t>
      </w:r>
    </w:p>
    <w:p w:rsidR="00256384" w:rsidRDefault="00256384" w:rsidP="00256384">
      <w:pPr>
        <w:spacing w:line="233" w:lineRule="auto"/>
        <w:ind w:firstLine="709"/>
        <w:jc w:val="both"/>
        <w:rPr>
          <w:bCs/>
          <w:color w:val="auto"/>
        </w:rPr>
      </w:pPr>
      <w:r w:rsidRPr="00F00939">
        <w:rPr>
          <w:bCs/>
          <w:color w:val="auto"/>
        </w:rPr>
        <w:t>Экзамены проводятся в период экзаменационных сессий. Объём времени, отводимый на экзаменационную сессию, в каждом семестре составляет одну неделю. Зачёт (</w:t>
      </w:r>
      <w:r w:rsidRPr="00F00939">
        <w:t>дифференцированный зачет)</w:t>
      </w:r>
      <w:r w:rsidRPr="00F00939">
        <w:rPr>
          <w:bCs/>
          <w:color w:val="auto"/>
        </w:rPr>
        <w:t xml:space="preserve"> проводятся за счёт объёма времени, отводимого на изучение дисциплины. </w:t>
      </w:r>
    </w:p>
    <w:p w:rsidR="00256384" w:rsidRPr="00F00939" w:rsidRDefault="00256384" w:rsidP="00256384">
      <w:pPr>
        <w:spacing w:line="233" w:lineRule="auto"/>
        <w:jc w:val="center"/>
        <w:rPr>
          <w:b/>
          <w:bCs/>
          <w:color w:val="auto"/>
        </w:rPr>
      </w:pPr>
      <w:r w:rsidRPr="00F00939">
        <w:rPr>
          <w:b/>
          <w:bCs/>
          <w:color w:val="auto"/>
        </w:rPr>
        <w:t>Формы итоговой аттестации, порядок подготовки и проведения</w:t>
      </w:r>
    </w:p>
    <w:p w:rsidR="00256384" w:rsidRPr="00F00939" w:rsidRDefault="00256384" w:rsidP="00256384">
      <w:pPr>
        <w:widowControl w:val="0"/>
        <w:autoSpaceDE w:val="0"/>
        <w:autoSpaceDN w:val="0"/>
        <w:adjustRightInd w:val="0"/>
        <w:ind w:firstLine="720"/>
        <w:jc w:val="both"/>
      </w:pPr>
      <w:r w:rsidRPr="00F00939">
        <w:t xml:space="preserve">Государственная итоговая аттестация включает: </w:t>
      </w:r>
    </w:p>
    <w:p w:rsidR="00256384" w:rsidRPr="00F00939" w:rsidRDefault="00256384" w:rsidP="00256384">
      <w:pPr>
        <w:shd w:val="clear" w:color="auto" w:fill="FFFFFF"/>
        <w:jc w:val="both"/>
      </w:pPr>
      <w:r w:rsidRPr="00F00939">
        <w:t xml:space="preserve">           </w:t>
      </w:r>
      <w:r>
        <w:t xml:space="preserve">- </w:t>
      </w:r>
      <w:r w:rsidRPr="00F00939">
        <w:t>подготовку и защиту выпускной квалификационной работы</w:t>
      </w:r>
      <w:r>
        <w:t xml:space="preserve"> (эскиз картины);</w:t>
      </w:r>
      <w:r w:rsidRPr="00F00939">
        <w:t xml:space="preserve"> </w:t>
      </w:r>
    </w:p>
    <w:p w:rsidR="00256384" w:rsidRPr="00791D5B" w:rsidRDefault="00256384" w:rsidP="00256384">
      <w:pPr>
        <w:shd w:val="clear" w:color="auto" w:fill="FFFFFF"/>
        <w:ind w:firstLine="709"/>
        <w:jc w:val="both"/>
        <w:rPr>
          <w:color w:val="FF0000"/>
        </w:rPr>
      </w:pPr>
      <w:r>
        <w:t>- г</w:t>
      </w:r>
      <w:r w:rsidRPr="00997511">
        <w:t xml:space="preserve">осударственный экзамен </w:t>
      </w:r>
      <w:r>
        <w:t xml:space="preserve">по профессиональному модулю </w:t>
      </w:r>
      <w:r w:rsidRPr="00997511">
        <w:t>«Педагогическая</w:t>
      </w:r>
      <w:r>
        <w:t xml:space="preserve"> деятельность</w:t>
      </w:r>
      <w:r w:rsidRPr="00997511">
        <w:t>»</w:t>
      </w:r>
      <w:r w:rsidRPr="00791D5B">
        <w:rPr>
          <w:color w:val="FF0000"/>
        </w:rPr>
        <w:t>.</w:t>
      </w:r>
    </w:p>
    <w:p w:rsidR="00241809" w:rsidRDefault="00256384" w:rsidP="008E35FB">
      <w:pPr>
        <w:widowControl w:val="0"/>
        <w:autoSpaceDE w:val="0"/>
        <w:autoSpaceDN w:val="0"/>
        <w:adjustRightInd w:val="0"/>
        <w:ind w:firstLine="720"/>
        <w:jc w:val="both"/>
      </w:pPr>
      <w:r w:rsidRPr="00006037">
        <w:t>Программ</w:t>
      </w:r>
      <w:r>
        <w:t>ы</w:t>
      </w:r>
      <w:r w:rsidRPr="00006037">
        <w:t xml:space="preserve"> государственной итоговой аттестации ежегодно разрабатывается по специальности</w:t>
      </w:r>
      <w:r>
        <w:t>.</w:t>
      </w:r>
      <w:r w:rsidRPr="00006037">
        <w:t xml:space="preserve"> </w:t>
      </w:r>
    </w:p>
    <w:p w:rsidR="008E35FB" w:rsidRDefault="008E35FB"/>
    <w:p w:rsidR="00241809" w:rsidRDefault="00241809"/>
    <w:p w:rsidR="00241809" w:rsidRDefault="00241809" w:rsidP="00241809">
      <w:pPr>
        <w:rPr>
          <w:b/>
          <w:bCs/>
        </w:rPr>
      </w:pPr>
    </w:p>
    <w:sectPr w:rsidR="00241809" w:rsidSect="00E75085">
      <w:pgSz w:w="16838" w:h="11906" w:orient="landscape"/>
      <w:pgMar w:top="568" w:right="113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25478"/>
    <w:multiLevelType w:val="hybridMultilevel"/>
    <w:tmpl w:val="72269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3172F"/>
    <w:multiLevelType w:val="hybridMultilevel"/>
    <w:tmpl w:val="A8844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A014E"/>
    <w:multiLevelType w:val="hybridMultilevel"/>
    <w:tmpl w:val="01B838D6"/>
    <w:lvl w:ilvl="0" w:tplc="2954023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6384"/>
    <w:rsid w:val="000D1920"/>
    <w:rsid w:val="000E672A"/>
    <w:rsid w:val="00171CCF"/>
    <w:rsid w:val="00203DBD"/>
    <w:rsid w:val="00210F9E"/>
    <w:rsid w:val="00241809"/>
    <w:rsid w:val="00256384"/>
    <w:rsid w:val="00301483"/>
    <w:rsid w:val="00302EAD"/>
    <w:rsid w:val="00312C4B"/>
    <w:rsid w:val="00352DEE"/>
    <w:rsid w:val="003F3EC7"/>
    <w:rsid w:val="004A2924"/>
    <w:rsid w:val="00507686"/>
    <w:rsid w:val="00622FFA"/>
    <w:rsid w:val="00643B90"/>
    <w:rsid w:val="00676EA3"/>
    <w:rsid w:val="006D081C"/>
    <w:rsid w:val="006E39B3"/>
    <w:rsid w:val="0079137A"/>
    <w:rsid w:val="00837F8C"/>
    <w:rsid w:val="00854A8A"/>
    <w:rsid w:val="008C3B60"/>
    <w:rsid w:val="008E35FB"/>
    <w:rsid w:val="009B101B"/>
    <w:rsid w:val="00A31983"/>
    <w:rsid w:val="00A97D01"/>
    <w:rsid w:val="00AA3E5D"/>
    <w:rsid w:val="00BE58C6"/>
    <w:rsid w:val="00C471EA"/>
    <w:rsid w:val="00C53D98"/>
    <w:rsid w:val="00C70F8A"/>
    <w:rsid w:val="00C9043F"/>
    <w:rsid w:val="00CA1D0E"/>
    <w:rsid w:val="00CA7EBE"/>
    <w:rsid w:val="00D03E45"/>
    <w:rsid w:val="00D166CD"/>
    <w:rsid w:val="00D242DF"/>
    <w:rsid w:val="00D56FE6"/>
    <w:rsid w:val="00DB5526"/>
    <w:rsid w:val="00DC5536"/>
    <w:rsid w:val="00E0508C"/>
    <w:rsid w:val="00E10D5A"/>
    <w:rsid w:val="00E75085"/>
    <w:rsid w:val="00EE10D5"/>
    <w:rsid w:val="00EE3734"/>
    <w:rsid w:val="00FA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84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aliases w:val=" Знак,Знак"/>
    <w:basedOn w:val="a"/>
    <w:next w:val="a"/>
    <w:link w:val="10"/>
    <w:qFormat/>
    <w:rsid w:val="00256384"/>
    <w:pPr>
      <w:keepNext/>
      <w:autoSpaceDE w:val="0"/>
      <w:autoSpaceDN w:val="0"/>
      <w:adjustRightInd w:val="0"/>
      <w:spacing w:line="180" w:lineRule="atLeast"/>
      <w:outlineLvl w:val="0"/>
    </w:pPr>
    <w:rPr>
      <w:b/>
      <w:color w:val="auto"/>
      <w:w w:val="100"/>
      <w:sz w:val="16"/>
      <w:szCs w:val="24"/>
    </w:rPr>
  </w:style>
  <w:style w:type="paragraph" w:styleId="3">
    <w:name w:val="heading 3"/>
    <w:basedOn w:val="a"/>
    <w:next w:val="a"/>
    <w:link w:val="30"/>
    <w:qFormat/>
    <w:rsid w:val="00256384"/>
    <w:pPr>
      <w:keepNext/>
      <w:tabs>
        <w:tab w:val="left" w:pos="-15038"/>
      </w:tabs>
      <w:outlineLvl w:val="2"/>
    </w:pPr>
    <w:rPr>
      <w:b/>
      <w:color w:val="auto"/>
      <w:w w:val="100"/>
      <w:sz w:val="24"/>
      <w:szCs w:val="24"/>
    </w:rPr>
  </w:style>
  <w:style w:type="paragraph" w:styleId="5">
    <w:name w:val="heading 5"/>
    <w:basedOn w:val="a"/>
    <w:next w:val="a"/>
    <w:link w:val="50"/>
    <w:qFormat/>
    <w:rsid w:val="00256384"/>
    <w:pPr>
      <w:keepNext/>
      <w:autoSpaceDE w:val="0"/>
      <w:autoSpaceDN w:val="0"/>
      <w:adjustRightInd w:val="0"/>
      <w:spacing w:line="180" w:lineRule="atLeast"/>
      <w:jc w:val="center"/>
      <w:outlineLvl w:val="4"/>
    </w:pPr>
    <w:rPr>
      <w:b/>
      <w:color w:val="auto"/>
      <w:w w:val="100"/>
      <w:sz w:val="24"/>
      <w:szCs w:val="24"/>
    </w:rPr>
  </w:style>
  <w:style w:type="paragraph" w:styleId="6">
    <w:name w:val="heading 6"/>
    <w:basedOn w:val="a"/>
    <w:next w:val="a"/>
    <w:link w:val="60"/>
    <w:qFormat/>
    <w:rsid w:val="00256384"/>
    <w:pPr>
      <w:keepNext/>
      <w:autoSpaceDE w:val="0"/>
      <w:autoSpaceDN w:val="0"/>
      <w:adjustRightInd w:val="0"/>
      <w:spacing w:line="180" w:lineRule="atLeast"/>
      <w:outlineLvl w:val="5"/>
    </w:pPr>
    <w:rPr>
      <w:i/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rsid w:val="00256384"/>
    <w:rPr>
      <w:rFonts w:ascii="Times New Roman" w:eastAsia="Times New Roman" w:hAnsi="Times New Roman" w:cs="Times New Roman"/>
      <w:b/>
      <w:sz w:val="16"/>
      <w:szCs w:val="24"/>
    </w:rPr>
  </w:style>
  <w:style w:type="character" w:customStyle="1" w:styleId="30">
    <w:name w:val="Заголовок 3 Знак"/>
    <w:basedOn w:val="a0"/>
    <w:link w:val="3"/>
    <w:rsid w:val="0025638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25638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256384"/>
    <w:rPr>
      <w:rFonts w:ascii="Times New Roman" w:eastAsia="Times New Roman" w:hAnsi="Times New Roman" w:cs="Times New Roman"/>
      <w:i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638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384"/>
    <w:rPr>
      <w:rFonts w:ascii="Tahoma" w:eastAsia="Times New Roman" w:hAnsi="Tahoma" w:cs="Times New Roman"/>
      <w:color w:val="000000"/>
      <w:w w:val="90"/>
      <w:sz w:val="16"/>
      <w:szCs w:val="16"/>
    </w:rPr>
  </w:style>
  <w:style w:type="table" w:styleId="a5">
    <w:name w:val="Table Grid"/>
    <w:basedOn w:val="a1"/>
    <w:rsid w:val="00256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256384"/>
    <w:pPr>
      <w:widowControl w:val="0"/>
      <w:ind w:firstLine="720"/>
      <w:jc w:val="both"/>
    </w:pPr>
    <w:rPr>
      <w:rFonts w:eastAsia="Lucida Grande CY"/>
      <w:color w:val="auto"/>
      <w:w w:val="100"/>
      <w:szCs w:val="24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256384"/>
    <w:rPr>
      <w:rFonts w:ascii="Times New Roman" w:eastAsia="Lucida Grande CY" w:hAnsi="Times New Roman" w:cs="Times New Roman"/>
      <w:sz w:val="28"/>
      <w:szCs w:val="24"/>
    </w:rPr>
  </w:style>
  <w:style w:type="paragraph" w:customStyle="1" w:styleId="ConsPlusNormal">
    <w:name w:val="ConsPlusNormal"/>
    <w:rsid w:val="002563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"/>
    <w:basedOn w:val="a"/>
    <w:rsid w:val="00256384"/>
    <w:pPr>
      <w:tabs>
        <w:tab w:val="num" w:pos="643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styleId="a9">
    <w:name w:val="footnote text"/>
    <w:basedOn w:val="a"/>
    <w:link w:val="aa"/>
    <w:semiHidden/>
    <w:rsid w:val="00256384"/>
    <w:rPr>
      <w:rFonts w:ascii="Arial" w:hAnsi="Arial"/>
      <w:color w:val="auto"/>
      <w:w w:val="100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256384"/>
    <w:rPr>
      <w:rFonts w:ascii="Arial" w:eastAsia="Times New Roman" w:hAnsi="Arial" w:cs="Times New Roman"/>
      <w:sz w:val="20"/>
      <w:szCs w:val="20"/>
      <w:lang w:eastAsia="ar-SA"/>
    </w:rPr>
  </w:style>
  <w:style w:type="paragraph" w:styleId="ab">
    <w:name w:val="No Spacing"/>
    <w:uiPriority w:val="99"/>
    <w:qFormat/>
    <w:rsid w:val="00256384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c">
    <w:name w:val="Normal (Web)"/>
    <w:aliases w:val="Обычный (Web)"/>
    <w:basedOn w:val="a"/>
    <w:autoRedefine/>
    <w:uiPriority w:val="99"/>
    <w:semiHidden/>
    <w:unhideWhenUsed/>
    <w:qFormat/>
    <w:rsid w:val="00241809"/>
    <w:pPr>
      <w:widowControl w:val="0"/>
      <w:autoSpaceDN w:val="0"/>
      <w:ind w:firstLine="720"/>
      <w:jc w:val="both"/>
    </w:pPr>
    <w:rPr>
      <w:rFonts w:eastAsia="Lucida Grande CY"/>
      <w:color w:val="auto"/>
      <w:w w:val="100"/>
      <w:szCs w:val="24"/>
      <w:lang w:eastAsia="en-US"/>
    </w:rPr>
  </w:style>
  <w:style w:type="character" w:customStyle="1" w:styleId="11">
    <w:name w:val="Заголовок 1 Знак1"/>
    <w:aliases w:val="Знак Знак1"/>
    <w:basedOn w:val="a0"/>
    <w:rsid w:val="006D081C"/>
    <w:rPr>
      <w:rFonts w:asciiTheme="majorHAnsi" w:eastAsiaTheme="majorEastAsia" w:hAnsiTheme="majorHAnsi" w:cstheme="majorBidi" w:hint="default"/>
      <w:b/>
      <w:bCs/>
      <w:color w:val="365F91" w:themeColor="accent1" w:themeShade="BF"/>
      <w:w w:val="90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6D0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F1522-0E60-4AC3-96B6-72E96921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cp:lastPrinted>2019-12-24T05:47:00Z</cp:lastPrinted>
  <dcterms:created xsi:type="dcterms:W3CDTF">2019-12-27T07:01:00Z</dcterms:created>
  <dcterms:modified xsi:type="dcterms:W3CDTF">2019-12-27T07:01:00Z</dcterms:modified>
</cp:coreProperties>
</file>